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A824D" w14:textId="6EFA02CE" w:rsidR="00E1268D" w:rsidRPr="00E1268D" w:rsidRDefault="00E1268D" w:rsidP="00E1268D">
      <w:pPr>
        <w:jc w:val="both"/>
        <w:rPr>
          <w:rFonts w:ascii="Times New Roman" w:hAnsi="Times New Roman" w:cs="Times New Roman"/>
          <w:sz w:val="28"/>
          <w:szCs w:val="28"/>
          <w:lang w:val="kk-KZ"/>
        </w:rPr>
      </w:pPr>
      <w:r w:rsidRPr="00E1268D">
        <w:rPr>
          <w:rFonts w:ascii="Times New Roman" w:hAnsi="Times New Roman" w:cs="Times New Roman"/>
          <w:sz w:val="28"/>
          <w:szCs w:val="28"/>
          <w:lang w:val="kk-KZ"/>
        </w:rPr>
        <w:t>П</w:t>
      </w:r>
      <w:r w:rsidR="008C3825">
        <w:rPr>
          <w:rFonts w:ascii="Times New Roman" w:hAnsi="Times New Roman" w:cs="Times New Roman"/>
          <w:sz w:val="28"/>
          <w:szCs w:val="28"/>
          <w:lang w:val="kk-KZ"/>
        </w:rPr>
        <w:t>рактика сабағы-</w:t>
      </w:r>
      <w:r w:rsidRPr="00E1268D">
        <w:rPr>
          <w:rFonts w:ascii="Times New Roman" w:hAnsi="Times New Roman" w:cs="Times New Roman"/>
          <w:sz w:val="28"/>
          <w:szCs w:val="28"/>
          <w:lang w:val="kk-KZ"/>
        </w:rPr>
        <w:t>1. Жергілікті басқарудың шетелдік моделдері ғылыми негіздері мен дамытудың  серпінін анықтаушы  факторлар</w:t>
      </w:r>
    </w:p>
    <w:p w14:paraId="4CC2996D" w14:textId="77777777" w:rsidR="00F558F7" w:rsidRPr="007837C6" w:rsidRDefault="00F558F7" w:rsidP="00F558F7">
      <w:pPr>
        <w:spacing w:after="0"/>
        <w:jc w:val="both"/>
        <w:rPr>
          <w:rFonts w:cs="Times New Roman"/>
          <w:szCs w:val="28"/>
          <w:lang w:val="kk-KZ"/>
        </w:rPr>
      </w:pPr>
      <w:r w:rsidRPr="007837C6">
        <w:rPr>
          <w:rFonts w:cs="Times New Roman"/>
          <w:szCs w:val="28"/>
          <w:lang w:val="kk-KZ"/>
        </w:rPr>
        <w:t>Сұрақтар:</w:t>
      </w:r>
    </w:p>
    <w:p w14:paraId="6084B779" w14:textId="77777777" w:rsidR="00F558F7" w:rsidRPr="007837C6" w:rsidRDefault="00F558F7" w:rsidP="00F558F7">
      <w:pPr>
        <w:spacing w:after="0"/>
        <w:jc w:val="both"/>
        <w:rPr>
          <w:rFonts w:cs="Times New Roman"/>
          <w:szCs w:val="28"/>
          <w:lang w:val="kk-KZ"/>
        </w:rPr>
      </w:pPr>
      <w:r w:rsidRPr="007837C6">
        <w:rPr>
          <w:rFonts w:cs="Times New Roman"/>
          <w:szCs w:val="28"/>
          <w:lang w:val="kk-KZ"/>
        </w:rPr>
        <w:t xml:space="preserve">                а) Жергілікті басқарудың шетелдік моделдері ғылыми негіздері</w:t>
      </w:r>
    </w:p>
    <w:p w14:paraId="5E7F84BB" w14:textId="77777777" w:rsidR="00F558F7" w:rsidRPr="007837C6" w:rsidRDefault="00F558F7" w:rsidP="00F558F7">
      <w:pPr>
        <w:spacing w:after="0"/>
        <w:jc w:val="both"/>
        <w:rPr>
          <w:rFonts w:cs="Times New Roman"/>
          <w:szCs w:val="28"/>
          <w:lang w:val="kk-KZ"/>
        </w:rPr>
      </w:pPr>
      <w:r w:rsidRPr="007837C6">
        <w:rPr>
          <w:rFonts w:cs="Times New Roman"/>
          <w:szCs w:val="28"/>
          <w:lang w:val="kk-KZ"/>
        </w:rPr>
        <w:t xml:space="preserve">                ә) Шетелдердегі жергілікті  басқаруды дамытудың  серпінін анықтаушы негізгі факторлар</w:t>
      </w:r>
    </w:p>
    <w:p w14:paraId="5D13E9BA" w14:textId="6C2C2169" w:rsidR="00F558F7" w:rsidRPr="00BB0C09" w:rsidRDefault="00F558F7" w:rsidP="00F558F7">
      <w:pPr>
        <w:spacing w:after="0"/>
        <w:jc w:val="both"/>
        <w:rPr>
          <w:szCs w:val="28"/>
          <w:lang w:val="kk-KZ"/>
        </w:rPr>
      </w:pPr>
      <w:r>
        <w:rPr>
          <w:b/>
          <w:bCs/>
          <w:lang w:val="kk-KZ"/>
        </w:rPr>
        <w:t xml:space="preserve">              Сабақтың  мақсаты</w:t>
      </w:r>
      <w:r>
        <w:rPr>
          <w:lang w:val="kk-KZ"/>
        </w:rPr>
        <w:t xml:space="preserve"> – </w:t>
      </w:r>
      <w:r>
        <w:rPr>
          <w:szCs w:val="28"/>
          <w:lang w:val="kk-KZ"/>
        </w:rPr>
        <w:t>магистранттарға</w:t>
      </w:r>
      <w:r w:rsidRPr="00B53ACC">
        <w:rPr>
          <w:rFonts w:cs="Times New Roman"/>
          <w:b/>
          <w:bCs/>
          <w:szCs w:val="28"/>
          <w:lang w:val="kk-KZ"/>
        </w:rPr>
        <w:t xml:space="preserve"> </w:t>
      </w:r>
      <w:r w:rsidRPr="00B53ACC">
        <w:rPr>
          <w:rFonts w:cs="Times New Roman"/>
          <w:szCs w:val="28"/>
          <w:lang w:val="kk-KZ"/>
        </w:rPr>
        <w:t>жергілікті басқарудың шетелдік моделдері ғылыми негіздері</w:t>
      </w:r>
      <w:r w:rsidR="00486B56">
        <w:rPr>
          <w:rFonts w:cs="Times New Roman"/>
          <w:szCs w:val="28"/>
          <w:lang w:val="kk-KZ"/>
        </w:rPr>
        <w:t>н</w:t>
      </w:r>
      <w:r w:rsidRPr="00B53ACC">
        <w:rPr>
          <w:rFonts w:cs="Times New Roman"/>
          <w:szCs w:val="28"/>
          <w:lang w:val="kk-KZ"/>
        </w:rPr>
        <w:t xml:space="preserve"> </w:t>
      </w:r>
      <w:r w:rsidRPr="00B53ACC">
        <w:rPr>
          <w:szCs w:val="28"/>
          <w:lang w:val="kk-KZ"/>
        </w:rPr>
        <w:t xml:space="preserve"> </w:t>
      </w:r>
      <w:r w:rsidRPr="00B53ACC">
        <w:rPr>
          <w:color w:val="000000"/>
          <w:spacing w:val="2"/>
          <w:szCs w:val="28"/>
          <w:lang w:val="kk-KZ"/>
        </w:rPr>
        <w:t xml:space="preserve">жан-жақты жүйелі </w:t>
      </w:r>
      <w:r w:rsidR="00486B56">
        <w:rPr>
          <w:color w:val="000000"/>
          <w:spacing w:val="2"/>
          <w:szCs w:val="28"/>
          <w:lang w:val="kk-KZ"/>
        </w:rPr>
        <w:t>талдау және ой-тұжырымдар, пікір талас ұйымдастыру</w:t>
      </w:r>
    </w:p>
    <w:p w14:paraId="5FFA5EB5" w14:textId="77777777" w:rsidR="00F558F7" w:rsidRPr="00B53ACC" w:rsidRDefault="00F558F7" w:rsidP="00F558F7">
      <w:pPr>
        <w:tabs>
          <w:tab w:val="left" w:pos="1380"/>
        </w:tabs>
        <w:rPr>
          <w:b/>
          <w:bCs/>
          <w:lang w:val="kk-KZ"/>
        </w:rPr>
      </w:pPr>
    </w:p>
    <w:p w14:paraId="2310334D" w14:textId="77777777" w:rsidR="00F558F7" w:rsidRPr="00BD67A9" w:rsidRDefault="00F558F7" w:rsidP="00F558F7">
      <w:pPr>
        <w:tabs>
          <w:tab w:val="left" w:pos="1080"/>
        </w:tabs>
        <w:rPr>
          <w:rFonts w:cs="Times New Roman"/>
          <w:sz w:val="24"/>
          <w:szCs w:val="24"/>
          <w:lang w:val="kk-KZ"/>
        </w:rPr>
      </w:pPr>
      <w:r w:rsidRPr="00BD67A9">
        <w:rPr>
          <w:rFonts w:cs="Times New Roman"/>
          <w:sz w:val="24"/>
          <w:szCs w:val="24"/>
          <w:lang w:val="kk-KZ"/>
        </w:rPr>
        <w:t>Мемлекеттік және муниципалдық құрылымдағы жергілікті өзін өзі басқарудың даму тәжірибесінің әр алуандығы екі тұрақты тұжырымдамаға (концепцияға) бағытталады. Олар тек түрлі тәжірибеге, салтқа, мәдениетке ғана емес, сонымен бірге құқықтық жүйеге де негізделген. Мәселен: АҚШ-та жергілікті басқару органдары штаттардың орталық органы мен федералдық органдарға қарсы салмақта тұру ретінде туындаған. Ұлыбританияда муниципалды билік дербес ішкі басқаруға артықшылықтарды беру ретінен туындаған.</w:t>
      </w:r>
    </w:p>
    <w:p w14:paraId="3F8CD9E1" w14:textId="77777777" w:rsidR="00F558F7" w:rsidRPr="00BD67A9" w:rsidRDefault="00F558F7" w:rsidP="00F558F7">
      <w:pPr>
        <w:tabs>
          <w:tab w:val="left" w:pos="1080"/>
        </w:tabs>
        <w:rPr>
          <w:rFonts w:cs="Times New Roman"/>
          <w:sz w:val="24"/>
          <w:szCs w:val="24"/>
          <w:lang w:val="kk-KZ"/>
        </w:rPr>
      </w:pPr>
      <w:r w:rsidRPr="00BD67A9">
        <w:rPr>
          <w:rFonts w:cs="Times New Roman"/>
          <w:sz w:val="24"/>
          <w:szCs w:val="24"/>
          <w:lang w:val="kk-KZ"/>
        </w:rPr>
        <w:t>Әлеуметтік құрылымның мұндай қалыптасуының негізінде, мемлекеттің жалпы билік жолына тосқауыл ретінде билікті орталықсыздандыру мен “персоноцентризм” (жеке индивид) ғұрыптары болды. Бұл ғұрыптар үлгілі құқыққа сүйенетін сот билігі тұлғасындағы сенімді қорғаушыны иемденді. Европаның басқару  моделі теріс салтта “жазылған”  құқық жүйесіне сүйенетін мемлекет билігі тарапынан өзін өзі басқаруға күшті әкімшілік қорғаушы жүргізілді.</w:t>
      </w:r>
    </w:p>
    <w:p w14:paraId="198F5C77" w14:textId="77777777" w:rsidR="00F558F7" w:rsidRPr="00BD67A9" w:rsidRDefault="00F558F7" w:rsidP="00F558F7">
      <w:pPr>
        <w:tabs>
          <w:tab w:val="left" w:pos="1080"/>
        </w:tabs>
        <w:rPr>
          <w:rFonts w:cs="Times New Roman"/>
          <w:sz w:val="24"/>
          <w:szCs w:val="24"/>
          <w:lang w:val="kk-KZ"/>
        </w:rPr>
      </w:pPr>
      <w:r w:rsidRPr="00BD67A9">
        <w:rPr>
          <w:rFonts w:cs="Times New Roman"/>
          <w:sz w:val="24"/>
          <w:szCs w:val="24"/>
          <w:lang w:val="kk-KZ"/>
        </w:rPr>
        <w:t>Мәселелерді шешу ізденістері коғамды мемлекетке, жеке индивидке, толық әлеуметке (социоцентризм) қарсы қоюдан емес, әлеуметтік қатынастың  «төменге» тереңдетілген: гуманистикалық бейімделу немесе тұлғаның функционалды — догматикалық концепциясы тұрады. Екі концепцияда қайта ұйымдастырудың генетикалық кодына тікелей қатысты (адам, тұлға мақсат ретінде және ол үшін құқық бар: адам-құқықпен жазылатын функция құралы).</w:t>
      </w:r>
    </w:p>
    <w:p w14:paraId="2BDAFEE6" w14:textId="77777777" w:rsidR="00F558F7" w:rsidRPr="00BD67A9" w:rsidRDefault="00F558F7" w:rsidP="00F558F7">
      <w:pPr>
        <w:tabs>
          <w:tab w:val="left" w:pos="1080"/>
        </w:tabs>
        <w:rPr>
          <w:rFonts w:cs="Times New Roman"/>
          <w:sz w:val="24"/>
          <w:szCs w:val="24"/>
          <w:lang w:val="kk-KZ"/>
        </w:rPr>
      </w:pPr>
      <w:r w:rsidRPr="00BD67A9">
        <w:rPr>
          <w:rFonts w:cs="Times New Roman"/>
          <w:sz w:val="24"/>
          <w:szCs w:val="24"/>
          <w:lang w:val="kk-KZ"/>
        </w:rPr>
        <w:t>Гуманистикалық концепция келесі әлеуметтік бағытты қамтиды: адам табиғаттан өзін бөле отырып, әлеуметтік топты, қоғамды, қоршаған ортаны және өзін таниды. Ол білімін дамыта отырып өзін-өзі таниды және сол сияқты ӨӨБ мүмкіндігіне ұмтылады.</w:t>
      </w:r>
    </w:p>
    <w:p w14:paraId="0B7183D7" w14:textId="77777777" w:rsidR="00F558F7" w:rsidRPr="00BD67A9" w:rsidRDefault="00F558F7" w:rsidP="00F558F7">
      <w:pPr>
        <w:tabs>
          <w:tab w:val="left" w:pos="1080"/>
        </w:tabs>
        <w:rPr>
          <w:rFonts w:cs="Times New Roman"/>
          <w:sz w:val="24"/>
          <w:szCs w:val="24"/>
          <w:lang w:val="kk-KZ"/>
        </w:rPr>
      </w:pPr>
    </w:p>
    <w:p w14:paraId="1CDB911F" w14:textId="77777777" w:rsidR="00F558F7" w:rsidRPr="00BD67A9" w:rsidRDefault="00F558F7" w:rsidP="00F558F7">
      <w:pPr>
        <w:tabs>
          <w:tab w:val="left" w:pos="1080"/>
        </w:tabs>
        <w:rPr>
          <w:rFonts w:cs="Times New Roman"/>
          <w:sz w:val="24"/>
          <w:szCs w:val="24"/>
          <w:lang w:val="kk-KZ"/>
        </w:rPr>
      </w:pPr>
      <w:r w:rsidRPr="00BD67A9">
        <w:rPr>
          <w:rFonts w:cs="Times New Roman"/>
          <w:sz w:val="24"/>
          <w:szCs w:val="24"/>
          <w:lang w:val="kk-KZ"/>
        </w:rPr>
        <w:t>Функционалды – догматикалық концепция берілген функцияны құжаттау құқығымен негізделеді, мәселен: басшы мен бағынышты қызметтері әкімшілік қызметтік жобалардағы тізімде шектелген жекелікке негізделген.</w:t>
      </w:r>
    </w:p>
    <w:p w14:paraId="2E5B06B7" w14:textId="77777777" w:rsidR="00F558F7" w:rsidRPr="00BD67A9" w:rsidRDefault="00F558F7" w:rsidP="00F558F7">
      <w:pPr>
        <w:tabs>
          <w:tab w:val="left" w:pos="1080"/>
        </w:tabs>
        <w:rPr>
          <w:rFonts w:cs="Times New Roman"/>
          <w:sz w:val="24"/>
          <w:szCs w:val="24"/>
          <w:lang w:val="kk-KZ"/>
        </w:rPr>
      </w:pPr>
      <w:r w:rsidRPr="00BD67A9">
        <w:rPr>
          <w:rFonts w:cs="Times New Roman"/>
          <w:sz w:val="24"/>
          <w:szCs w:val="24"/>
          <w:lang w:val="kk-KZ"/>
        </w:rPr>
        <w:t xml:space="preserve">Гуманистік және функционалды — догматикалық тұлғалық концепциялардың бір-біріне қарсы келуі қоғам мен мемлекеттің өзара белгілі қызметтерін бейнелейді. ЖӨӨБ-дың институционалдық белгілері «Жергілікті өзін-өзі басқарудың» Европалық Хартиясында бейнеленген. Ең алдымен ЖӨӨБ органдарының құрылуы мен даму тәжірибесімен </w:t>
      </w:r>
      <w:r w:rsidRPr="00BD67A9">
        <w:rPr>
          <w:rFonts w:cs="Times New Roman"/>
          <w:sz w:val="24"/>
          <w:szCs w:val="24"/>
          <w:lang w:val="kk-KZ"/>
        </w:rPr>
        <w:lastRenderedPageBreak/>
        <w:t>берілген құжат ӨӨБ қажеттілігін мойындау ғана емес, сонымен бірге муниципалды биліктің Конституцияда бекітілу қажеттілігін көрсетеді.</w:t>
      </w:r>
    </w:p>
    <w:p w14:paraId="751D53A6" w14:textId="77777777" w:rsidR="00F558F7" w:rsidRPr="00BD67A9" w:rsidRDefault="00F558F7" w:rsidP="00F558F7">
      <w:pPr>
        <w:tabs>
          <w:tab w:val="left" w:pos="1080"/>
        </w:tabs>
        <w:rPr>
          <w:rFonts w:cs="Times New Roman"/>
          <w:sz w:val="24"/>
          <w:szCs w:val="24"/>
          <w:lang w:val="kk-KZ"/>
        </w:rPr>
      </w:pPr>
      <w:r w:rsidRPr="00BD67A9">
        <w:rPr>
          <w:rFonts w:cs="Times New Roman"/>
          <w:sz w:val="24"/>
          <w:szCs w:val="24"/>
          <w:lang w:val="kk-KZ"/>
        </w:rPr>
        <w:t xml:space="preserve">         Жергілікті өзін өзі басқарудың құқықтық кепілдік өлшемі мыналар болуы тиіс:</w:t>
      </w:r>
    </w:p>
    <w:p w14:paraId="011EF7DA" w14:textId="77777777" w:rsidR="00F558F7" w:rsidRPr="00BD67A9" w:rsidRDefault="00F558F7" w:rsidP="00F558F7">
      <w:pPr>
        <w:tabs>
          <w:tab w:val="left" w:pos="1080"/>
        </w:tabs>
        <w:rPr>
          <w:rFonts w:cs="Times New Roman"/>
          <w:sz w:val="24"/>
          <w:szCs w:val="24"/>
          <w:lang w:val="kk-KZ"/>
        </w:rPr>
      </w:pPr>
      <w:r w:rsidRPr="00BD67A9">
        <w:rPr>
          <w:rFonts w:cs="Times New Roman"/>
          <w:sz w:val="24"/>
          <w:szCs w:val="24"/>
          <w:lang w:val="kk-KZ"/>
        </w:rPr>
        <w:t>а) жергілікті өзін өзі басқарудың ұйымдық қиғаштығы, оның органдарының мемлекеттік басқару жүйесінде көрінуі;</w:t>
      </w:r>
    </w:p>
    <w:p w14:paraId="1C171314" w14:textId="77777777" w:rsidR="00F558F7" w:rsidRPr="00BD67A9" w:rsidRDefault="00F558F7" w:rsidP="00F558F7">
      <w:pPr>
        <w:tabs>
          <w:tab w:val="left" w:pos="1080"/>
        </w:tabs>
        <w:rPr>
          <w:rFonts w:cs="Times New Roman"/>
          <w:sz w:val="24"/>
          <w:szCs w:val="24"/>
          <w:lang w:val="kk-KZ"/>
        </w:rPr>
      </w:pPr>
      <w:r w:rsidRPr="00BD67A9">
        <w:rPr>
          <w:rFonts w:cs="Times New Roman"/>
          <w:sz w:val="24"/>
          <w:szCs w:val="24"/>
          <w:lang w:val="kk-KZ"/>
        </w:rPr>
        <w:t>ә) жергілікті өзін өзі басқару органдарының өзіндік дербес экономикасы мен қаржысының болуы;</w:t>
      </w:r>
    </w:p>
    <w:p w14:paraId="3C43B88A"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б) жергілікті өзін өзі басқару органдарының басқа да органдар мен ұйымдар арасында өзара құқықтық әрекеттестігі мен толық субъекті құқығының болуы (жеке бюджет пен меншікті басқару және оған билік ету, өзінің жеке шешім қабылдау құқығы және т.б.). Мысалы: Жапония Конституциясы жергілікті өзін өзі басқару туралы заңында (96-100) бап жергілікті қауым:</w:t>
      </w:r>
    </w:p>
    <w:p w14:paraId="0D0B560C"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1) нормативтік актілерді қабылдайды;</w:t>
      </w:r>
    </w:p>
    <w:p w14:paraId="06F0C64E"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2) жергілікті бюджетті нақтылайды;</w:t>
      </w:r>
    </w:p>
    <w:p w14:paraId="5DF45DCC"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3) жергілікті салықтарды, төлемдерді анықтайды;</w:t>
      </w:r>
    </w:p>
    <w:p w14:paraId="02BF558C"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4) шаруашылық келісімдерді жүргізеді;</w:t>
      </w:r>
    </w:p>
    <w:p w14:paraId="014187B2"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5) муниципалды кәсіпорынды басқарудың принципті міндеттерін шешеді;</w:t>
      </w:r>
    </w:p>
    <w:p w14:paraId="49FF751B"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6) жергілікті атқарушы органдардың қызметіне тексеру жүргізеді.</w:t>
      </w:r>
    </w:p>
    <w:p w14:paraId="683C7B8B"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в) жергілікті өзін өзі басқару  формаларының алуан түрлілігі, тарихи, аймақтық мәдени ғұрыптар мен экономикалық мүмкіндіктерін ескеретін ЖӨӨБ органдарының құзыретімен өлшенеді.</w:t>
      </w:r>
    </w:p>
    <w:p w14:paraId="735C826C"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Осыған орай жергілікті өзін өзі басқарудың  институционалдық белгілерінің құжатталуы Қазақстан Республикасының Контситуциясымен өзін өзі басқару жөніндегі арнайы заң актілерімен және жергілікті өзін өзі басқару органдарының жарлықтарымен қамтамасыз етіледі.</w:t>
      </w:r>
    </w:p>
    <w:p w14:paraId="3F045DE6"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3. Адам мен азаматтың еркіндігі мен құқығының қамтамасыз етілуі және азаматтардың жергілікті өзін өзі басқару  органдарына жұмысқа тартылуы, өкілетті орган мүшелерін сайлау процесіне еркін қатысуы және өзін өзі басқарудың атқарушы органына жергілікті қауым тарапынан бақылау формасын тікелей береді. Жергілікті өзін өзі басқарудың табиғи ерекшелігі көптеген зертеушілердің көңілін өзіне аударуда. Мысалы: негізгі конституциялық және муниципалдық нормалардың сарапталуы келесі қорытындыға негізделеді, жергілікті қауым жергілікті публистикалық корпорация ретінде көрінеді, яғни азаматтар мен мемлекет арасын байланыстырушы звено болып көрінеді.</w:t>
      </w:r>
    </w:p>
    <w:p w14:paraId="2593135A"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 xml:space="preserve">Бұл жағдай мемлекеттік билік органдарын тек азаматтардың сайлау құқығына емес, сонымен бірге Жергілікті өзін өзі басқару органдарының құрылуына жағдай жасауды да </w:t>
      </w:r>
      <w:r w:rsidRPr="00A046F2">
        <w:rPr>
          <w:rFonts w:cs="Times New Roman"/>
          <w:sz w:val="24"/>
          <w:szCs w:val="24"/>
          <w:lang w:val="kk-KZ"/>
        </w:rPr>
        <w:lastRenderedPageBreak/>
        <w:t>кепілдендіруге міндеттейді. Сонымен қоса муниципалды тәжірибедегі белгілі жағдай, ол мемлекеттің жекелеген өкілеттігін қажетті қаржылық және басқа да құралдармен бірге жергілікті өзін өзі басқарудың бөлініп берілумен белгілі.</w:t>
      </w:r>
    </w:p>
    <w:p w14:paraId="165A3286"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Өкілеттіктердің бөлінуі екі формада жүргізілуі мүмкін:</w:t>
      </w:r>
    </w:p>
    <w:p w14:paraId="1D50F574"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1) бөліп беру – жергілікті өзін өзі басқару органдарының міндеттері мен өкілеттіктерін реттеу әрекеті;</w:t>
      </w:r>
    </w:p>
    <w:p w14:paraId="45E53483"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2) беру – мемлекеттік органдарына қатысты қандай да бір мәселелерді шешу құқығын жергілікті өзін өзі басқару органдарына бір рет, белгілі бір мерзімге немесе мерзімсіз беруді жеткізу.</w:t>
      </w:r>
    </w:p>
    <w:p w14:paraId="051C6979"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Сонымен мемлекеттік билік жергілікті қауымдағы өзін өзі басқару билігін мойындайды және муниципалды құқық көзі ретінде Жарлықты (ережені) да мойындайды.</w:t>
      </w:r>
    </w:p>
    <w:p w14:paraId="2E06FF4E"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4. Жергілікті өзін өзі басқару қолданыстағы заң шеңберінде еркін қызметті иемденеді. Жергілікті өзін өзі басқару органдарының дербестікке негізделуі ең алдымен қолданыстағы заң шеңберінде қалалық және селолық өзін өзі басқаруды енгізу әдісінің қызметімен айқындалады. Осы міндеттерді қарамас бұрын, белгіленген қызмет еркіндігін бөліп алайық:</w:t>
      </w:r>
    </w:p>
    <w:p w14:paraId="5D7D1D97"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 өзін өзі басқару органдарын сайлау;</w:t>
      </w:r>
    </w:p>
    <w:p w14:paraId="23E503EC"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 халықтың жергілікті аса маңызды мәселелерді шешудегі орындалған істің нәтижесін сұрау инициативасы;</w:t>
      </w:r>
    </w:p>
    <w:p w14:paraId="23D434F3"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  халықтың құқықтық шығармашылық ынтасының қозғалысы;</w:t>
      </w:r>
    </w:p>
    <w:p w14:paraId="1F001B4E"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  муниципалды округте тұрғылықты тұратын халықтың талабын құруға және орындауға қатысуы.</w:t>
      </w:r>
    </w:p>
    <w:p w14:paraId="62244EAF" w14:textId="77777777" w:rsidR="00F558F7" w:rsidRPr="00A046F2" w:rsidRDefault="00F558F7" w:rsidP="00F558F7">
      <w:pPr>
        <w:tabs>
          <w:tab w:val="left" w:pos="1080"/>
        </w:tabs>
        <w:rPr>
          <w:rFonts w:cs="Times New Roman"/>
          <w:sz w:val="24"/>
          <w:szCs w:val="24"/>
          <w:lang w:val="kk-KZ"/>
        </w:rPr>
      </w:pPr>
      <w:r w:rsidRPr="00A046F2">
        <w:rPr>
          <w:rFonts w:cs="Times New Roman"/>
          <w:sz w:val="24"/>
          <w:szCs w:val="24"/>
          <w:lang w:val="kk-KZ"/>
        </w:rPr>
        <w:t>Жергілікті өзін өзі басқарудың арқа сүйейтін және басшылыққа алатын заңы – конституция мен басқа да заңдар, және де сол қауымның дайындап көпшілік талқысынан өткен Жарғы байланысты, ол Жарғыны сол жердің тұрғындары тікелей қабылдайды немесе өкілдік орган – Кеңес бекітеді.</w:t>
      </w:r>
    </w:p>
    <w:p w14:paraId="25EB7721" w14:textId="77777777" w:rsidR="00F558F7" w:rsidRPr="00BD67A9" w:rsidRDefault="00F558F7" w:rsidP="00F558F7">
      <w:pPr>
        <w:tabs>
          <w:tab w:val="left" w:pos="1080"/>
        </w:tabs>
        <w:rPr>
          <w:rFonts w:cs="Times New Roman"/>
          <w:sz w:val="24"/>
          <w:szCs w:val="24"/>
        </w:rPr>
      </w:pPr>
      <w:proofErr w:type="spellStart"/>
      <w:r w:rsidRPr="00BD67A9">
        <w:rPr>
          <w:rFonts w:cs="Times New Roman"/>
          <w:sz w:val="24"/>
          <w:szCs w:val="24"/>
        </w:rPr>
        <w:t>Жарғыда</w:t>
      </w:r>
      <w:proofErr w:type="spellEnd"/>
      <w:r w:rsidRPr="00BD67A9">
        <w:rPr>
          <w:rFonts w:cs="Times New Roman"/>
          <w:sz w:val="24"/>
          <w:szCs w:val="24"/>
        </w:rPr>
        <w:t xml:space="preserve"> </w:t>
      </w:r>
      <w:proofErr w:type="spellStart"/>
      <w:r w:rsidRPr="00BD67A9">
        <w:rPr>
          <w:rFonts w:cs="Times New Roman"/>
          <w:sz w:val="24"/>
          <w:szCs w:val="24"/>
        </w:rPr>
        <w:t>келесі</w:t>
      </w:r>
      <w:proofErr w:type="spellEnd"/>
      <w:r w:rsidRPr="00BD67A9">
        <w:rPr>
          <w:rFonts w:cs="Times New Roman"/>
          <w:sz w:val="24"/>
          <w:szCs w:val="24"/>
        </w:rPr>
        <w:t xml:space="preserve"> </w:t>
      </w:r>
      <w:proofErr w:type="spellStart"/>
      <w:r w:rsidRPr="00BD67A9">
        <w:rPr>
          <w:rFonts w:cs="Times New Roman"/>
          <w:sz w:val="24"/>
          <w:szCs w:val="24"/>
        </w:rPr>
        <w:t>ережелер</w:t>
      </w:r>
      <w:proofErr w:type="spellEnd"/>
      <w:r w:rsidRPr="00BD67A9">
        <w:rPr>
          <w:rFonts w:cs="Times New Roman"/>
          <w:sz w:val="24"/>
          <w:szCs w:val="24"/>
        </w:rPr>
        <w:t xml:space="preserve"> </w:t>
      </w:r>
      <w:proofErr w:type="spellStart"/>
      <w:r w:rsidRPr="00BD67A9">
        <w:rPr>
          <w:rFonts w:cs="Times New Roman"/>
          <w:sz w:val="24"/>
          <w:szCs w:val="24"/>
        </w:rPr>
        <w:t>мазмұндалып</w:t>
      </w:r>
      <w:proofErr w:type="spellEnd"/>
      <w:r w:rsidRPr="00BD67A9">
        <w:rPr>
          <w:rFonts w:cs="Times New Roman"/>
          <w:sz w:val="24"/>
          <w:szCs w:val="24"/>
        </w:rPr>
        <w:t xml:space="preserve"> </w:t>
      </w:r>
      <w:proofErr w:type="spellStart"/>
      <w:r w:rsidRPr="00BD67A9">
        <w:rPr>
          <w:rFonts w:cs="Times New Roman"/>
          <w:sz w:val="24"/>
          <w:szCs w:val="24"/>
        </w:rPr>
        <w:t>орындалады</w:t>
      </w:r>
      <w:proofErr w:type="spellEnd"/>
      <w:r w:rsidRPr="00BD67A9">
        <w:rPr>
          <w:rFonts w:cs="Times New Roman"/>
          <w:sz w:val="24"/>
          <w:szCs w:val="24"/>
        </w:rPr>
        <w:t>:</w:t>
      </w:r>
    </w:p>
    <w:p w14:paraId="5545E183"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жалпы</w:t>
      </w:r>
      <w:proofErr w:type="spellEnd"/>
      <w:r w:rsidRPr="00BD67A9">
        <w:rPr>
          <w:rFonts w:cs="Times New Roman"/>
          <w:sz w:val="24"/>
          <w:szCs w:val="24"/>
        </w:rPr>
        <w:t xml:space="preserve"> </w:t>
      </w:r>
      <w:proofErr w:type="spellStart"/>
      <w:r w:rsidRPr="00BD67A9">
        <w:rPr>
          <w:rFonts w:cs="Times New Roman"/>
          <w:sz w:val="24"/>
          <w:szCs w:val="24"/>
        </w:rPr>
        <w:t>ереже</w:t>
      </w:r>
      <w:proofErr w:type="spellEnd"/>
      <w:r w:rsidRPr="00BD67A9">
        <w:rPr>
          <w:rFonts w:cs="Times New Roman"/>
          <w:sz w:val="24"/>
          <w:szCs w:val="24"/>
        </w:rPr>
        <w:t xml:space="preserve">: </w:t>
      </w:r>
      <w:proofErr w:type="spellStart"/>
      <w:r w:rsidRPr="00BD67A9">
        <w:rPr>
          <w:rFonts w:cs="Times New Roman"/>
          <w:sz w:val="24"/>
          <w:szCs w:val="24"/>
        </w:rPr>
        <w:t>қызметтің</w:t>
      </w:r>
      <w:proofErr w:type="spellEnd"/>
      <w:r w:rsidRPr="00BD67A9">
        <w:rPr>
          <w:rFonts w:cs="Times New Roman"/>
          <w:sz w:val="24"/>
          <w:szCs w:val="24"/>
        </w:rPr>
        <w:t xml:space="preserve"> </w:t>
      </w:r>
      <w:proofErr w:type="spellStart"/>
      <w:r w:rsidRPr="00BD67A9">
        <w:rPr>
          <w:rFonts w:cs="Times New Roman"/>
          <w:sz w:val="24"/>
          <w:szCs w:val="24"/>
        </w:rPr>
        <w:t>құқықтық</w:t>
      </w:r>
      <w:proofErr w:type="spellEnd"/>
      <w:r w:rsidRPr="00BD67A9">
        <w:rPr>
          <w:rFonts w:cs="Times New Roman"/>
          <w:sz w:val="24"/>
          <w:szCs w:val="24"/>
        </w:rPr>
        <w:t xml:space="preserve"> </w:t>
      </w:r>
      <w:proofErr w:type="spellStart"/>
      <w:r w:rsidRPr="00BD67A9">
        <w:rPr>
          <w:rFonts w:cs="Times New Roman"/>
          <w:sz w:val="24"/>
          <w:szCs w:val="24"/>
        </w:rPr>
        <w:t>негізі</w:t>
      </w:r>
      <w:proofErr w:type="spellEnd"/>
      <w:r w:rsidRPr="00BD67A9">
        <w:rPr>
          <w:rFonts w:cs="Times New Roman"/>
          <w:sz w:val="24"/>
          <w:szCs w:val="24"/>
        </w:rPr>
        <w:t xml:space="preserve">, </w:t>
      </w:r>
      <w:proofErr w:type="spellStart"/>
      <w:r w:rsidRPr="00BD67A9">
        <w:rPr>
          <w:rFonts w:cs="Times New Roman"/>
          <w:sz w:val="24"/>
          <w:szCs w:val="24"/>
        </w:rPr>
        <w:t>мақсаттары</w:t>
      </w:r>
      <w:proofErr w:type="spellEnd"/>
      <w:r w:rsidRPr="00BD67A9">
        <w:rPr>
          <w:rFonts w:cs="Times New Roman"/>
          <w:sz w:val="24"/>
          <w:szCs w:val="24"/>
        </w:rPr>
        <w:t xml:space="preserve"> мен </w:t>
      </w:r>
      <w:proofErr w:type="spellStart"/>
      <w:r w:rsidRPr="00BD67A9">
        <w:rPr>
          <w:rFonts w:cs="Times New Roman"/>
          <w:sz w:val="24"/>
          <w:szCs w:val="24"/>
        </w:rPr>
        <w:t>міндеттері</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қауымның</w:t>
      </w:r>
      <w:proofErr w:type="spellEnd"/>
      <w:r w:rsidRPr="00BD67A9">
        <w:rPr>
          <w:rFonts w:cs="Times New Roman"/>
          <w:sz w:val="24"/>
          <w:szCs w:val="24"/>
        </w:rPr>
        <w:t xml:space="preserve"> </w:t>
      </w:r>
      <w:proofErr w:type="spellStart"/>
      <w:r w:rsidRPr="00BD67A9">
        <w:rPr>
          <w:rFonts w:cs="Times New Roman"/>
          <w:sz w:val="24"/>
          <w:szCs w:val="24"/>
        </w:rPr>
        <w:t>шекарасы</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құрамы</w:t>
      </w:r>
      <w:proofErr w:type="spellEnd"/>
      <w:r w:rsidRPr="00BD67A9">
        <w:rPr>
          <w:rFonts w:cs="Times New Roman"/>
          <w:sz w:val="24"/>
          <w:szCs w:val="24"/>
        </w:rPr>
        <w:t>;</w:t>
      </w:r>
    </w:p>
    <w:p w14:paraId="74E94517"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ұйымының</w:t>
      </w:r>
      <w:proofErr w:type="spellEnd"/>
      <w:r w:rsidRPr="00BD67A9">
        <w:rPr>
          <w:rFonts w:cs="Times New Roman"/>
          <w:sz w:val="24"/>
          <w:szCs w:val="24"/>
        </w:rPr>
        <w:t xml:space="preserve"> </w:t>
      </w:r>
      <w:proofErr w:type="spellStart"/>
      <w:r w:rsidRPr="00BD67A9">
        <w:rPr>
          <w:rFonts w:cs="Times New Roman"/>
          <w:sz w:val="24"/>
          <w:szCs w:val="24"/>
        </w:rPr>
        <w:t>құрылымы</w:t>
      </w:r>
      <w:proofErr w:type="spellEnd"/>
      <w:r w:rsidRPr="00BD67A9">
        <w:rPr>
          <w:rFonts w:cs="Times New Roman"/>
          <w:sz w:val="24"/>
          <w:szCs w:val="24"/>
        </w:rPr>
        <w:t>;</w:t>
      </w:r>
    </w:p>
    <w:p w14:paraId="340C6FC7"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ұйымдастыру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 xml:space="preserve"> мен </w:t>
      </w:r>
      <w:proofErr w:type="spellStart"/>
      <w:r w:rsidRPr="00BD67A9">
        <w:rPr>
          <w:rFonts w:cs="Times New Roman"/>
          <w:sz w:val="24"/>
          <w:szCs w:val="24"/>
        </w:rPr>
        <w:t>қызмет</w:t>
      </w:r>
      <w:proofErr w:type="spellEnd"/>
      <w:r w:rsidRPr="00BD67A9">
        <w:rPr>
          <w:rFonts w:cs="Times New Roman"/>
          <w:sz w:val="24"/>
          <w:szCs w:val="24"/>
        </w:rPr>
        <w:t xml:space="preserve"> </w:t>
      </w:r>
      <w:proofErr w:type="spellStart"/>
      <w:r w:rsidRPr="00BD67A9">
        <w:rPr>
          <w:rFonts w:cs="Times New Roman"/>
          <w:sz w:val="24"/>
          <w:szCs w:val="24"/>
        </w:rPr>
        <w:t>формасы</w:t>
      </w:r>
      <w:proofErr w:type="spellEnd"/>
      <w:r w:rsidRPr="00BD67A9">
        <w:rPr>
          <w:rFonts w:cs="Times New Roman"/>
          <w:sz w:val="24"/>
          <w:szCs w:val="24"/>
        </w:rPr>
        <w:t>;</w:t>
      </w:r>
    </w:p>
    <w:p w14:paraId="5C28F8D6"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экономикалық</w:t>
      </w:r>
      <w:proofErr w:type="spellEnd"/>
      <w:r w:rsidRPr="00BD67A9">
        <w:rPr>
          <w:rFonts w:cs="Times New Roman"/>
          <w:sz w:val="24"/>
          <w:szCs w:val="24"/>
        </w:rPr>
        <w:t xml:space="preserve"> </w:t>
      </w:r>
      <w:proofErr w:type="spellStart"/>
      <w:r w:rsidRPr="00BD67A9">
        <w:rPr>
          <w:rFonts w:cs="Times New Roman"/>
          <w:sz w:val="24"/>
          <w:szCs w:val="24"/>
        </w:rPr>
        <w:t>негізіне</w:t>
      </w:r>
      <w:proofErr w:type="spellEnd"/>
      <w:r w:rsidRPr="00BD67A9">
        <w:rPr>
          <w:rFonts w:cs="Times New Roman"/>
          <w:sz w:val="24"/>
          <w:szCs w:val="24"/>
        </w:rPr>
        <w:t xml:space="preserve"> </w:t>
      </w:r>
      <w:proofErr w:type="spellStart"/>
      <w:r w:rsidRPr="00BD67A9">
        <w:rPr>
          <w:rFonts w:cs="Times New Roman"/>
          <w:sz w:val="24"/>
          <w:szCs w:val="24"/>
        </w:rPr>
        <w:t>түсініктеме</w:t>
      </w:r>
      <w:proofErr w:type="spellEnd"/>
      <w:r w:rsidRPr="00BD67A9">
        <w:rPr>
          <w:rFonts w:cs="Times New Roman"/>
          <w:sz w:val="24"/>
          <w:szCs w:val="24"/>
        </w:rPr>
        <w:t xml:space="preserve"> (</w:t>
      </w:r>
      <w:proofErr w:type="spellStart"/>
      <w:r w:rsidRPr="00BD67A9">
        <w:rPr>
          <w:rFonts w:cs="Times New Roman"/>
          <w:sz w:val="24"/>
          <w:szCs w:val="24"/>
        </w:rPr>
        <w:t>мінездеме</w:t>
      </w:r>
      <w:proofErr w:type="spellEnd"/>
      <w:r w:rsidRPr="00BD67A9">
        <w:rPr>
          <w:rFonts w:cs="Times New Roman"/>
          <w:sz w:val="24"/>
          <w:szCs w:val="24"/>
        </w:rPr>
        <w:t>);</w:t>
      </w:r>
    </w:p>
    <w:p w14:paraId="2ADF17E3"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қаржылық</w:t>
      </w:r>
      <w:proofErr w:type="spellEnd"/>
      <w:r w:rsidRPr="00BD67A9">
        <w:rPr>
          <w:rFonts w:cs="Times New Roman"/>
          <w:sz w:val="24"/>
          <w:szCs w:val="24"/>
        </w:rPr>
        <w:t xml:space="preserve"> </w:t>
      </w:r>
      <w:proofErr w:type="spellStart"/>
      <w:r w:rsidRPr="00BD67A9">
        <w:rPr>
          <w:rFonts w:cs="Times New Roman"/>
          <w:sz w:val="24"/>
          <w:szCs w:val="24"/>
        </w:rPr>
        <w:t>негізіне</w:t>
      </w:r>
      <w:proofErr w:type="spellEnd"/>
      <w:r w:rsidRPr="00BD67A9">
        <w:rPr>
          <w:rFonts w:cs="Times New Roman"/>
          <w:sz w:val="24"/>
          <w:szCs w:val="24"/>
        </w:rPr>
        <w:t xml:space="preserve"> </w:t>
      </w:r>
      <w:proofErr w:type="spellStart"/>
      <w:r w:rsidRPr="00BD67A9">
        <w:rPr>
          <w:rFonts w:cs="Times New Roman"/>
          <w:sz w:val="24"/>
          <w:szCs w:val="24"/>
        </w:rPr>
        <w:t>мінездеме</w:t>
      </w:r>
      <w:proofErr w:type="spellEnd"/>
      <w:r w:rsidRPr="00BD67A9">
        <w:rPr>
          <w:rFonts w:cs="Times New Roman"/>
          <w:sz w:val="24"/>
          <w:szCs w:val="24"/>
        </w:rPr>
        <w:t>;</w:t>
      </w:r>
    </w:p>
    <w:p w14:paraId="4BA439C1" w14:textId="77777777" w:rsidR="00F558F7" w:rsidRPr="00BD67A9" w:rsidRDefault="00F558F7" w:rsidP="00F558F7">
      <w:pPr>
        <w:tabs>
          <w:tab w:val="left" w:pos="1080"/>
        </w:tabs>
        <w:rPr>
          <w:rFonts w:cs="Times New Roman"/>
          <w:sz w:val="24"/>
          <w:szCs w:val="24"/>
        </w:rPr>
      </w:pPr>
      <w:r w:rsidRPr="00BD67A9">
        <w:rPr>
          <w:rFonts w:cs="Times New Roman"/>
          <w:sz w:val="24"/>
          <w:szCs w:val="24"/>
        </w:rPr>
        <w:lastRenderedPageBreak/>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маңыздылыққа</w:t>
      </w:r>
      <w:proofErr w:type="spellEnd"/>
      <w:r w:rsidRPr="00BD67A9">
        <w:rPr>
          <w:rFonts w:cs="Times New Roman"/>
          <w:sz w:val="24"/>
          <w:szCs w:val="24"/>
        </w:rPr>
        <w:t xml:space="preserve"> </w:t>
      </w:r>
      <w:proofErr w:type="spellStart"/>
      <w:r w:rsidRPr="00BD67A9">
        <w:rPr>
          <w:rFonts w:cs="Times New Roman"/>
          <w:sz w:val="24"/>
          <w:szCs w:val="24"/>
        </w:rPr>
        <w:t>жатқызылатын</w:t>
      </w:r>
      <w:proofErr w:type="spellEnd"/>
      <w:r w:rsidRPr="00BD67A9">
        <w:rPr>
          <w:rFonts w:cs="Times New Roman"/>
          <w:sz w:val="24"/>
          <w:szCs w:val="24"/>
        </w:rPr>
        <w:t xml:space="preserve"> </w:t>
      </w:r>
      <w:proofErr w:type="spellStart"/>
      <w:r w:rsidRPr="00BD67A9">
        <w:rPr>
          <w:rFonts w:cs="Times New Roman"/>
          <w:sz w:val="24"/>
          <w:szCs w:val="24"/>
        </w:rPr>
        <w:t>объектілер</w:t>
      </w:r>
      <w:proofErr w:type="spellEnd"/>
      <w:r w:rsidRPr="00BD67A9">
        <w:rPr>
          <w:rFonts w:cs="Times New Roman"/>
          <w:sz w:val="24"/>
          <w:szCs w:val="24"/>
        </w:rPr>
        <w:t>;</w:t>
      </w:r>
    </w:p>
    <w:p w14:paraId="7648763B"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халықтың</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маңызы</w:t>
      </w:r>
      <w:proofErr w:type="spellEnd"/>
      <w:r w:rsidRPr="00BD67A9">
        <w:rPr>
          <w:rFonts w:cs="Times New Roman"/>
          <w:sz w:val="24"/>
          <w:szCs w:val="24"/>
        </w:rPr>
        <w:t xml:space="preserve"> бар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шешуге</w:t>
      </w:r>
      <w:proofErr w:type="spellEnd"/>
      <w:r w:rsidRPr="00BD67A9">
        <w:rPr>
          <w:rFonts w:cs="Times New Roman"/>
          <w:sz w:val="24"/>
          <w:szCs w:val="24"/>
        </w:rPr>
        <w:t xml:space="preserve"> </w:t>
      </w:r>
      <w:proofErr w:type="spellStart"/>
      <w:r w:rsidRPr="00BD67A9">
        <w:rPr>
          <w:rFonts w:cs="Times New Roman"/>
          <w:sz w:val="24"/>
          <w:szCs w:val="24"/>
        </w:rPr>
        <w:t>қатысу</w:t>
      </w:r>
      <w:proofErr w:type="spellEnd"/>
      <w:r w:rsidRPr="00BD67A9">
        <w:rPr>
          <w:rFonts w:cs="Times New Roman"/>
          <w:sz w:val="24"/>
          <w:szCs w:val="24"/>
        </w:rPr>
        <w:t xml:space="preserve"> </w:t>
      </w:r>
      <w:proofErr w:type="spellStart"/>
      <w:r w:rsidRPr="00BD67A9">
        <w:rPr>
          <w:rFonts w:cs="Times New Roman"/>
          <w:sz w:val="24"/>
          <w:szCs w:val="24"/>
        </w:rPr>
        <w:t>жолдары</w:t>
      </w:r>
      <w:proofErr w:type="spellEnd"/>
      <w:r w:rsidRPr="00BD67A9">
        <w:rPr>
          <w:rFonts w:cs="Times New Roman"/>
          <w:sz w:val="24"/>
          <w:szCs w:val="24"/>
        </w:rPr>
        <w:t xml:space="preserve"> мен </w:t>
      </w:r>
      <w:proofErr w:type="spellStart"/>
      <w:r w:rsidRPr="00BD67A9">
        <w:rPr>
          <w:rFonts w:cs="Times New Roman"/>
          <w:sz w:val="24"/>
          <w:szCs w:val="24"/>
        </w:rPr>
        <w:t>тәртібі</w:t>
      </w:r>
      <w:proofErr w:type="spellEnd"/>
      <w:r w:rsidRPr="00BD67A9">
        <w:rPr>
          <w:rFonts w:cs="Times New Roman"/>
          <w:sz w:val="24"/>
          <w:szCs w:val="24"/>
        </w:rPr>
        <w:t xml:space="preserve"> (</w:t>
      </w:r>
      <w:proofErr w:type="spellStart"/>
      <w:r w:rsidRPr="00BD67A9">
        <w:rPr>
          <w:rFonts w:cs="Times New Roman"/>
          <w:sz w:val="24"/>
          <w:szCs w:val="24"/>
        </w:rPr>
        <w:t>мысалы</w:t>
      </w:r>
      <w:proofErr w:type="spellEnd"/>
      <w:r w:rsidRPr="00BD67A9">
        <w:rPr>
          <w:rFonts w:cs="Times New Roman"/>
          <w:sz w:val="24"/>
          <w:szCs w:val="24"/>
        </w:rPr>
        <w:t xml:space="preserve">: </w:t>
      </w:r>
      <w:proofErr w:type="spellStart"/>
      <w:r w:rsidRPr="00BD67A9">
        <w:rPr>
          <w:rFonts w:cs="Times New Roman"/>
          <w:sz w:val="24"/>
          <w:szCs w:val="24"/>
        </w:rPr>
        <w:t>қандай</w:t>
      </w:r>
      <w:proofErr w:type="spellEnd"/>
      <w:r w:rsidRPr="00BD67A9">
        <w:rPr>
          <w:rFonts w:cs="Times New Roman"/>
          <w:sz w:val="24"/>
          <w:szCs w:val="24"/>
        </w:rPr>
        <w:t xml:space="preserve">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талқылағанда</w:t>
      </w:r>
      <w:proofErr w:type="spellEnd"/>
      <w:r w:rsidRPr="00BD67A9">
        <w:rPr>
          <w:rFonts w:cs="Times New Roman"/>
          <w:sz w:val="24"/>
          <w:szCs w:val="24"/>
        </w:rPr>
        <w:t xml:space="preserve"> референдум </w:t>
      </w:r>
      <w:proofErr w:type="spellStart"/>
      <w:r w:rsidRPr="00BD67A9">
        <w:rPr>
          <w:rFonts w:cs="Times New Roman"/>
          <w:sz w:val="24"/>
          <w:szCs w:val="24"/>
        </w:rPr>
        <w:t>өткізілу</w:t>
      </w:r>
      <w:proofErr w:type="spellEnd"/>
      <w:r w:rsidRPr="00BD67A9">
        <w:rPr>
          <w:rFonts w:cs="Times New Roman"/>
          <w:sz w:val="24"/>
          <w:szCs w:val="24"/>
        </w:rPr>
        <w:t xml:space="preserve"> керек?);</w:t>
      </w:r>
    </w:p>
    <w:p w14:paraId="54EC9C76"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міндеттерін</w:t>
      </w:r>
      <w:proofErr w:type="spellEnd"/>
      <w:r w:rsidRPr="00BD67A9">
        <w:rPr>
          <w:rFonts w:cs="Times New Roman"/>
          <w:sz w:val="24"/>
          <w:szCs w:val="24"/>
        </w:rPr>
        <w:t xml:space="preserve">, </w:t>
      </w:r>
      <w:proofErr w:type="spellStart"/>
      <w:r w:rsidRPr="00BD67A9">
        <w:rPr>
          <w:rFonts w:cs="Times New Roman"/>
          <w:sz w:val="24"/>
          <w:szCs w:val="24"/>
        </w:rPr>
        <w:t>сайланбалы</w:t>
      </w:r>
      <w:proofErr w:type="spellEnd"/>
      <w:r w:rsidRPr="00BD67A9">
        <w:rPr>
          <w:rFonts w:cs="Times New Roman"/>
          <w:sz w:val="24"/>
          <w:szCs w:val="24"/>
        </w:rPr>
        <w:t xml:space="preserve"> </w:t>
      </w:r>
      <w:proofErr w:type="spellStart"/>
      <w:r w:rsidRPr="00BD67A9">
        <w:rPr>
          <w:rFonts w:cs="Times New Roman"/>
          <w:sz w:val="24"/>
          <w:szCs w:val="24"/>
        </w:rPr>
        <w:t>қызмет</w:t>
      </w:r>
      <w:proofErr w:type="spellEnd"/>
      <w:r w:rsidRPr="00BD67A9">
        <w:rPr>
          <w:rFonts w:cs="Times New Roman"/>
          <w:sz w:val="24"/>
          <w:szCs w:val="24"/>
        </w:rPr>
        <w:t xml:space="preserve"> </w:t>
      </w:r>
      <w:proofErr w:type="spellStart"/>
      <w:r w:rsidRPr="00BD67A9">
        <w:rPr>
          <w:rFonts w:cs="Times New Roman"/>
          <w:sz w:val="24"/>
          <w:szCs w:val="24"/>
        </w:rPr>
        <w:t>атқаратын</w:t>
      </w:r>
      <w:proofErr w:type="spellEnd"/>
      <w:r w:rsidRPr="00BD67A9">
        <w:rPr>
          <w:rFonts w:cs="Times New Roman"/>
          <w:sz w:val="24"/>
          <w:szCs w:val="24"/>
        </w:rPr>
        <w:t xml:space="preserve"> </w:t>
      </w:r>
      <w:proofErr w:type="spellStart"/>
      <w:r w:rsidRPr="00BD67A9">
        <w:rPr>
          <w:rFonts w:cs="Times New Roman"/>
          <w:sz w:val="24"/>
          <w:szCs w:val="24"/>
        </w:rPr>
        <w:t>адамдардың</w:t>
      </w:r>
      <w:proofErr w:type="spellEnd"/>
      <w:r w:rsidRPr="00BD67A9">
        <w:rPr>
          <w:rFonts w:cs="Times New Roman"/>
          <w:sz w:val="24"/>
          <w:szCs w:val="24"/>
        </w:rPr>
        <w:t xml:space="preserve"> </w:t>
      </w:r>
      <w:proofErr w:type="spellStart"/>
      <w:r w:rsidRPr="00BD67A9">
        <w:rPr>
          <w:rFonts w:cs="Times New Roman"/>
          <w:sz w:val="24"/>
          <w:szCs w:val="24"/>
        </w:rPr>
        <w:t>тізімі</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өкілеттігі</w:t>
      </w:r>
      <w:proofErr w:type="spellEnd"/>
      <w:r w:rsidRPr="00BD67A9">
        <w:rPr>
          <w:rFonts w:cs="Times New Roman"/>
          <w:sz w:val="24"/>
          <w:szCs w:val="24"/>
        </w:rPr>
        <w:t xml:space="preserve">, </w:t>
      </w:r>
      <w:proofErr w:type="spellStart"/>
      <w:r w:rsidRPr="00BD67A9">
        <w:rPr>
          <w:rFonts w:cs="Times New Roman"/>
          <w:sz w:val="24"/>
          <w:szCs w:val="24"/>
        </w:rPr>
        <w:t>оларды</w:t>
      </w:r>
      <w:proofErr w:type="spellEnd"/>
      <w:r w:rsidRPr="00BD67A9">
        <w:rPr>
          <w:rFonts w:cs="Times New Roman"/>
          <w:sz w:val="24"/>
          <w:szCs w:val="24"/>
        </w:rPr>
        <w:t xml:space="preserve"> </w:t>
      </w:r>
      <w:proofErr w:type="spellStart"/>
      <w:r w:rsidRPr="00BD67A9">
        <w:rPr>
          <w:rFonts w:cs="Times New Roman"/>
          <w:sz w:val="24"/>
          <w:szCs w:val="24"/>
        </w:rPr>
        <w:t>тағайындау</w:t>
      </w:r>
      <w:proofErr w:type="spellEnd"/>
      <w:r w:rsidRPr="00BD67A9">
        <w:rPr>
          <w:rFonts w:cs="Times New Roman"/>
          <w:sz w:val="24"/>
          <w:szCs w:val="24"/>
        </w:rPr>
        <w:t xml:space="preserve"> не </w:t>
      </w:r>
      <w:proofErr w:type="spellStart"/>
      <w:r w:rsidRPr="00BD67A9">
        <w:rPr>
          <w:rFonts w:cs="Times New Roman"/>
          <w:sz w:val="24"/>
          <w:szCs w:val="24"/>
        </w:rPr>
        <w:t>сайлау</w:t>
      </w:r>
      <w:proofErr w:type="spellEnd"/>
      <w:r w:rsidRPr="00BD67A9">
        <w:rPr>
          <w:rFonts w:cs="Times New Roman"/>
          <w:sz w:val="24"/>
          <w:szCs w:val="24"/>
        </w:rPr>
        <w:t xml:space="preserve"> </w:t>
      </w:r>
      <w:proofErr w:type="spellStart"/>
      <w:r w:rsidRPr="00BD67A9">
        <w:rPr>
          <w:rFonts w:cs="Times New Roman"/>
          <w:sz w:val="24"/>
          <w:szCs w:val="24"/>
        </w:rPr>
        <w:t>тәртібін</w:t>
      </w:r>
      <w:proofErr w:type="spellEnd"/>
      <w:r w:rsidRPr="00BD67A9">
        <w:rPr>
          <w:rFonts w:cs="Times New Roman"/>
          <w:sz w:val="24"/>
          <w:szCs w:val="24"/>
        </w:rPr>
        <w:t xml:space="preserve"> </w:t>
      </w:r>
      <w:proofErr w:type="spellStart"/>
      <w:r w:rsidRPr="00BD67A9">
        <w:rPr>
          <w:rFonts w:cs="Times New Roman"/>
          <w:sz w:val="24"/>
          <w:szCs w:val="24"/>
        </w:rPr>
        <w:t>анықтау</w:t>
      </w:r>
      <w:proofErr w:type="spellEnd"/>
      <w:r w:rsidRPr="00BD67A9">
        <w:rPr>
          <w:rFonts w:cs="Times New Roman"/>
          <w:sz w:val="24"/>
          <w:szCs w:val="24"/>
        </w:rPr>
        <w:t>;</w:t>
      </w:r>
    </w:p>
    <w:p w14:paraId="143B2B6B"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өкілдік</w:t>
      </w:r>
      <w:proofErr w:type="spellEnd"/>
      <w:r w:rsidRPr="00BD67A9">
        <w:rPr>
          <w:rFonts w:cs="Times New Roman"/>
          <w:sz w:val="24"/>
          <w:szCs w:val="24"/>
        </w:rPr>
        <w:t xml:space="preserve"> </w:t>
      </w:r>
      <w:proofErr w:type="spellStart"/>
      <w:r w:rsidRPr="00BD67A9">
        <w:rPr>
          <w:rFonts w:cs="Times New Roman"/>
          <w:sz w:val="24"/>
          <w:szCs w:val="24"/>
        </w:rPr>
        <w:t>мерзімі</w:t>
      </w:r>
      <w:proofErr w:type="spellEnd"/>
      <w:r w:rsidRPr="00BD67A9">
        <w:rPr>
          <w:rFonts w:cs="Times New Roman"/>
          <w:sz w:val="24"/>
          <w:szCs w:val="24"/>
        </w:rPr>
        <w:t>;</w:t>
      </w:r>
    </w:p>
    <w:p w14:paraId="3CFD6576"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w:t>
      </w:r>
      <w:proofErr w:type="spellStart"/>
      <w:r w:rsidRPr="00BD67A9">
        <w:rPr>
          <w:rFonts w:cs="Times New Roman"/>
          <w:sz w:val="24"/>
          <w:szCs w:val="24"/>
        </w:rPr>
        <w:t>қызметіне</w:t>
      </w:r>
      <w:proofErr w:type="spellEnd"/>
      <w:r w:rsidRPr="00BD67A9">
        <w:rPr>
          <w:rFonts w:cs="Times New Roman"/>
          <w:sz w:val="24"/>
          <w:szCs w:val="24"/>
        </w:rPr>
        <w:t xml:space="preserve"> </w:t>
      </w:r>
      <w:proofErr w:type="spellStart"/>
      <w:r w:rsidRPr="00BD67A9">
        <w:rPr>
          <w:rFonts w:cs="Times New Roman"/>
          <w:sz w:val="24"/>
          <w:szCs w:val="24"/>
        </w:rPr>
        <w:t>кепілдік</w:t>
      </w:r>
      <w:proofErr w:type="spellEnd"/>
      <w:r w:rsidRPr="00BD67A9">
        <w:rPr>
          <w:rFonts w:cs="Times New Roman"/>
          <w:sz w:val="24"/>
          <w:szCs w:val="24"/>
        </w:rPr>
        <w:t>;</w:t>
      </w:r>
    </w:p>
    <w:p w14:paraId="602A458B"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шекара</w:t>
      </w:r>
      <w:proofErr w:type="spellEnd"/>
      <w:r w:rsidRPr="00BD67A9">
        <w:rPr>
          <w:rFonts w:cs="Times New Roman"/>
          <w:sz w:val="24"/>
          <w:szCs w:val="24"/>
        </w:rPr>
        <w:t xml:space="preserve"> </w:t>
      </w:r>
      <w:proofErr w:type="spellStart"/>
      <w:r w:rsidRPr="00BD67A9">
        <w:rPr>
          <w:rFonts w:cs="Times New Roman"/>
          <w:sz w:val="24"/>
          <w:szCs w:val="24"/>
        </w:rPr>
        <w:t>маңындағы</w:t>
      </w:r>
      <w:proofErr w:type="spellEnd"/>
      <w:r w:rsidRPr="00BD67A9">
        <w:rPr>
          <w:rFonts w:cs="Times New Roman"/>
          <w:sz w:val="24"/>
          <w:szCs w:val="24"/>
        </w:rPr>
        <w:t xml:space="preserve"> </w:t>
      </w:r>
      <w:proofErr w:type="spellStart"/>
      <w:r w:rsidRPr="00BD67A9">
        <w:rPr>
          <w:rFonts w:cs="Times New Roman"/>
          <w:sz w:val="24"/>
          <w:szCs w:val="24"/>
        </w:rPr>
        <w:t>аймақтардағы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w:t>
      </w:r>
      <w:proofErr w:type="spellStart"/>
      <w:r w:rsidRPr="00BD67A9">
        <w:rPr>
          <w:rFonts w:cs="Times New Roman"/>
          <w:sz w:val="24"/>
          <w:szCs w:val="24"/>
        </w:rPr>
        <w:t>қызметерінің</w:t>
      </w:r>
      <w:proofErr w:type="spellEnd"/>
      <w:r w:rsidRPr="00BD67A9">
        <w:rPr>
          <w:rFonts w:cs="Times New Roman"/>
          <w:sz w:val="24"/>
          <w:szCs w:val="24"/>
        </w:rPr>
        <w:t xml:space="preserve"> </w:t>
      </w:r>
      <w:proofErr w:type="spellStart"/>
      <w:r w:rsidRPr="00BD67A9">
        <w:rPr>
          <w:rFonts w:cs="Times New Roman"/>
          <w:sz w:val="24"/>
          <w:szCs w:val="24"/>
        </w:rPr>
        <w:t>ерекше</w:t>
      </w:r>
      <w:proofErr w:type="spellEnd"/>
      <w:r w:rsidRPr="00BD67A9">
        <w:rPr>
          <w:rFonts w:cs="Times New Roman"/>
          <w:sz w:val="24"/>
          <w:szCs w:val="24"/>
        </w:rPr>
        <w:t xml:space="preserve"> </w:t>
      </w:r>
      <w:proofErr w:type="spellStart"/>
      <w:r w:rsidRPr="00BD67A9">
        <w:rPr>
          <w:rFonts w:cs="Times New Roman"/>
          <w:sz w:val="24"/>
          <w:szCs w:val="24"/>
        </w:rPr>
        <w:t>реттілігі</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билік</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әкімшілік</w:t>
      </w:r>
      <w:proofErr w:type="spellEnd"/>
      <w:r w:rsidRPr="00BD67A9">
        <w:rPr>
          <w:rFonts w:cs="Times New Roman"/>
          <w:sz w:val="24"/>
          <w:szCs w:val="24"/>
        </w:rPr>
        <w:t xml:space="preserve"> </w:t>
      </w:r>
      <w:proofErr w:type="spellStart"/>
      <w:r w:rsidRPr="00BD67A9">
        <w:rPr>
          <w:rFonts w:cs="Times New Roman"/>
          <w:sz w:val="24"/>
          <w:szCs w:val="24"/>
        </w:rPr>
        <w:t>бақылауының</w:t>
      </w:r>
      <w:proofErr w:type="spellEnd"/>
      <w:r w:rsidRPr="00BD67A9">
        <w:rPr>
          <w:rFonts w:cs="Times New Roman"/>
          <w:sz w:val="24"/>
          <w:szCs w:val="24"/>
        </w:rPr>
        <w:t xml:space="preserve"> </w:t>
      </w:r>
      <w:proofErr w:type="spellStart"/>
      <w:r w:rsidRPr="00BD67A9">
        <w:rPr>
          <w:rFonts w:cs="Times New Roman"/>
          <w:sz w:val="24"/>
          <w:szCs w:val="24"/>
        </w:rPr>
        <w:t>күшейтілу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w:t>
      </w:r>
    </w:p>
    <w:p w14:paraId="50BAD1FE"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мен </w:t>
      </w:r>
      <w:proofErr w:type="spellStart"/>
      <w:r w:rsidRPr="00BD67A9">
        <w:rPr>
          <w:rFonts w:cs="Times New Roman"/>
          <w:sz w:val="24"/>
          <w:szCs w:val="24"/>
        </w:rPr>
        <w:t>лауазымда</w:t>
      </w:r>
      <w:proofErr w:type="spellEnd"/>
      <w:r w:rsidRPr="00BD67A9">
        <w:rPr>
          <w:rFonts w:cs="Times New Roman"/>
          <w:sz w:val="24"/>
          <w:szCs w:val="24"/>
        </w:rPr>
        <w:t xml:space="preserve"> </w:t>
      </w:r>
      <w:proofErr w:type="spellStart"/>
      <w:r w:rsidRPr="00BD67A9">
        <w:rPr>
          <w:rFonts w:cs="Times New Roman"/>
          <w:sz w:val="24"/>
          <w:szCs w:val="24"/>
        </w:rPr>
        <w:t>қызметкерлердің</w:t>
      </w:r>
      <w:proofErr w:type="spellEnd"/>
      <w:r w:rsidRPr="00BD67A9">
        <w:rPr>
          <w:rFonts w:cs="Times New Roman"/>
          <w:sz w:val="24"/>
          <w:szCs w:val="24"/>
        </w:rPr>
        <w:t xml:space="preserve"> </w:t>
      </w:r>
      <w:proofErr w:type="spellStart"/>
      <w:r w:rsidRPr="00BD67A9">
        <w:rPr>
          <w:rFonts w:cs="Times New Roman"/>
          <w:sz w:val="24"/>
          <w:szCs w:val="24"/>
        </w:rPr>
        <w:t>жұмыстарын</w:t>
      </w:r>
      <w:proofErr w:type="spellEnd"/>
      <w:r w:rsidRPr="00BD67A9">
        <w:rPr>
          <w:rFonts w:cs="Times New Roman"/>
          <w:sz w:val="24"/>
          <w:szCs w:val="24"/>
        </w:rPr>
        <w:t xml:space="preserve"> </w:t>
      </w:r>
      <w:proofErr w:type="spellStart"/>
      <w:r w:rsidRPr="00BD67A9">
        <w:rPr>
          <w:rFonts w:cs="Times New Roman"/>
          <w:sz w:val="24"/>
          <w:szCs w:val="24"/>
        </w:rPr>
        <w:t>мерзімінен</w:t>
      </w:r>
      <w:proofErr w:type="spellEnd"/>
      <w:r w:rsidRPr="00BD67A9">
        <w:rPr>
          <w:rFonts w:cs="Times New Roman"/>
          <w:sz w:val="24"/>
          <w:szCs w:val="24"/>
        </w:rPr>
        <w:t xml:space="preserve"> </w:t>
      </w:r>
      <w:proofErr w:type="spellStart"/>
      <w:r w:rsidRPr="00BD67A9">
        <w:rPr>
          <w:rFonts w:cs="Times New Roman"/>
          <w:sz w:val="24"/>
          <w:szCs w:val="24"/>
        </w:rPr>
        <w:t>бұрын</w:t>
      </w:r>
      <w:proofErr w:type="spellEnd"/>
      <w:r w:rsidRPr="00BD67A9">
        <w:rPr>
          <w:rFonts w:cs="Times New Roman"/>
          <w:sz w:val="24"/>
          <w:szCs w:val="24"/>
        </w:rPr>
        <w:t xml:space="preserve"> </w:t>
      </w:r>
      <w:proofErr w:type="spellStart"/>
      <w:r w:rsidRPr="00BD67A9">
        <w:rPr>
          <w:rFonts w:cs="Times New Roman"/>
          <w:sz w:val="24"/>
          <w:szCs w:val="24"/>
        </w:rPr>
        <w:t>тоқтатылатын</w:t>
      </w:r>
      <w:proofErr w:type="spellEnd"/>
      <w:r w:rsidRPr="00BD67A9">
        <w:rPr>
          <w:rFonts w:cs="Times New Roman"/>
          <w:sz w:val="24"/>
          <w:szCs w:val="24"/>
        </w:rPr>
        <w:t xml:space="preserve"> </w:t>
      </w:r>
      <w:proofErr w:type="spellStart"/>
      <w:r w:rsidRPr="00BD67A9">
        <w:rPr>
          <w:rFonts w:cs="Times New Roman"/>
          <w:sz w:val="24"/>
          <w:szCs w:val="24"/>
        </w:rPr>
        <w:t>жағдайлар</w:t>
      </w:r>
      <w:proofErr w:type="spellEnd"/>
      <w:r w:rsidRPr="00BD67A9">
        <w:rPr>
          <w:rFonts w:cs="Times New Roman"/>
          <w:sz w:val="24"/>
          <w:szCs w:val="24"/>
        </w:rPr>
        <w:t xml:space="preserve">, </w:t>
      </w:r>
      <w:proofErr w:type="spellStart"/>
      <w:r w:rsidRPr="00BD67A9">
        <w:rPr>
          <w:rFonts w:cs="Times New Roman"/>
          <w:sz w:val="24"/>
          <w:szCs w:val="24"/>
        </w:rPr>
        <w:t>тұрғындардың</w:t>
      </w:r>
      <w:proofErr w:type="spellEnd"/>
      <w:r w:rsidRPr="00BD67A9">
        <w:rPr>
          <w:rFonts w:cs="Times New Roman"/>
          <w:sz w:val="24"/>
          <w:szCs w:val="24"/>
        </w:rPr>
        <w:t xml:space="preserve"> </w:t>
      </w:r>
      <w:proofErr w:type="spellStart"/>
      <w:r w:rsidRPr="00BD67A9">
        <w:rPr>
          <w:rFonts w:cs="Times New Roman"/>
          <w:sz w:val="24"/>
          <w:szCs w:val="24"/>
        </w:rPr>
        <w:t>сол</w:t>
      </w:r>
      <w:proofErr w:type="spellEnd"/>
      <w:r w:rsidRPr="00BD67A9">
        <w:rPr>
          <w:rFonts w:cs="Times New Roman"/>
          <w:sz w:val="24"/>
          <w:szCs w:val="24"/>
        </w:rPr>
        <w:t xml:space="preserve"> </w:t>
      </w:r>
      <w:proofErr w:type="spellStart"/>
      <w:r w:rsidRPr="00BD67A9">
        <w:rPr>
          <w:rFonts w:cs="Times New Roman"/>
          <w:sz w:val="24"/>
          <w:szCs w:val="24"/>
        </w:rPr>
        <w:t>органдар</w:t>
      </w:r>
      <w:proofErr w:type="spellEnd"/>
      <w:r w:rsidRPr="00BD67A9">
        <w:rPr>
          <w:rFonts w:cs="Times New Roman"/>
          <w:sz w:val="24"/>
          <w:szCs w:val="24"/>
        </w:rPr>
        <w:t xml:space="preserve"> мен </w:t>
      </w:r>
      <w:proofErr w:type="spellStart"/>
      <w:r w:rsidRPr="00BD67A9">
        <w:rPr>
          <w:rFonts w:cs="Times New Roman"/>
          <w:sz w:val="24"/>
          <w:szCs w:val="24"/>
        </w:rPr>
        <w:t>қызметкерлерге</w:t>
      </w:r>
      <w:proofErr w:type="spellEnd"/>
      <w:r w:rsidRPr="00BD67A9">
        <w:rPr>
          <w:rFonts w:cs="Times New Roman"/>
          <w:sz w:val="24"/>
          <w:szCs w:val="24"/>
        </w:rPr>
        <w:t xml:space="preserve"> </w:t>
      </w:r>
      <w:proofErr w:type="spellStart"/>
      <w:r w:rsidRPr="00BD67A9">
        <w:rPr>
          <w:rFonts w:cs="Times New Roman"/>
          <w:sz w:val="24"/>
          <w:szCs w:val="24"/>
        </w:rPr>
        <w:t>сенімсіздік</w:t>
      </w:r>
      <w:proofErr w:type="spellEnd"/>
      <w:r w:rsidRPr="00BD67A9">
        <w:rPr>
          <w:rFonts w:cs="Times New Roman"/>
          <w:sz w:val="24"/>
          <w:szCs w:val="24"/>
        </w:rPr>
        <w:t xml:space="preserve"> </w:t>
      </w:r>
      <w:proofErr w:type="spellStart"/>
      <w:r w:rsidRPr="00BD67A9">
        <w:rPr>
          <w:rFonts w:cs="Times New Roman"/>
          <w:sz w:val="24"/>
          <w:szCs w:val="24"/>
        </w:rPr>
        <w:t>білдіру</w:t>
      </w:r>
      <w:proofErr w:type="spellEnd"/>
      <w:r w:rsidRPr="00BD67A9">
        <w:rPr>
          <w:rFonts w:cs="Times New Roman"/>
          <w:sz w:val="24"/>
          <w:szCs w:val="24"/>
        </w:rPr>
        <w:t xml:space="preserve">, </w:t>
      </w:r>
      <w:proofErr w:type="spellStart"/>
      <w:r w:rsidRPr="00BD67A9">
        <w:rPr>
          <w:rFonts w:cs="Times New Roman"/>
          <w:sz w:val="24"/>
          <w:szCs w:val="24"/>
        </w:rPr>
        <w:t>сайланған</w:t>
      </w:r>
      <w:proofErr w:type="spellEnd"/>
      <w:r w:rsidRPr="00BD67A9">
        <w:rPr>
          <w:rFonts w:cs="Times New Roman"/>
          <w:sz w:val="24"/>
          <w:szCs w:val="24"/>
        </w:rPr>
        <w:t xml:space="preserve"> </w:t>
      </w:r>
      <w:proofErr w:type="spellStart"/>
      <w:r w:rsidRPr="00BD67A9">
        <w:rPr>
          <w:rFonts w:cs="Times New Roman"/>
          <w:sz w:val="24"/>
          <w:szCs w:val="24"/>
        </w:rPr>
        <w:t>адамдарды</w:t>
      </w:r>
      <w:proofErr w:type="spellEnd"/>
      <w:r w:rsidRPr="00BD67A9">
        <w:rPr>
          <w:rFonts w:cs="Times New Roman"/>
          <w:sz w:val="24"/>
          <w:szCs w:val="24"/>
        </w:rPr>
        <w:t xml:space="preserve"> </w:t>
      </w:r>
      <w:proofErr w:type="spellStart"/>
      <w:r w:rsidRPr="00BD67A9">
        <w:rPr>
          <w:rFonts w:cs="Times New Roman"/>
          <w:sz w:val="24"/>
          <w:szCs w:val="24"/>
        </w:rPr>
        <w:t>қайта</w:t>
      </w:r>
      <w:proofErr w:type="spellEnd"/>
      <w:r w:rsidRPr="00BD67A9">
        <w:rPr>
          <w:rFonts w:cs="Times New Roman"/>
          <w:sz w:val="24"/>
          <w:szCs w:val="24"/>
        </w:rPr>
        <w:t xml:space="preserve"> </w:t>
      </w:r>
      <w:proofErr w:type="spellStart"/>
      <w:r w:rsidRPr="00BD67A9">
        <w:rPr>
          <w:rFonts w:cs="Times New Roman"/>
          <w:sz w:val="24"/>
          <w:szCs w:val="24"/>
        </w:rPr>
        <w:t>шақырып</w:t>
      </w:r>
      <w:proofErr w:type="spellEnd"/>
      <w:r w:rsidRPr="00BD67A9">
        <w:rPr>
          <w:rFonts w:cs="Times New Roman"/>
          <w:sz w:val="24"/>
          <w:szCs w:val="24"/>
        </w:rPr>
        <w:t xml:space="preserve"> </w:t>
      </w:r>
      <w:proofErr w:type="spellStart"/>
      <w:r w:rsidRPr="00BD67A9">
        <w:rPr>
          <w:rFonts w:cs="Times New Roman"/>
          <w:sz w:val="24"/>
          <w:szCs w:val="24"/>
        </w:rPr>
        <w:t>алу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w:t>
      </w:r>
    </w:p>
    <w:p w14:paraId="2A16D7B7"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Жарлығына</w:t>
      </w:r>
      <w:proofErr w:type="spellEnd"/>
      <w:r w:rsidRPr="00BD67A9">
        <w:rPr>
          <w:rFonts w:cs="Times New Roman"/>
          <w:sz w:val="24"/>
          <w:szCs w:val="24"/>
        </w:rPr>
        <w:t xml:space="preserve"> </w:t>
      </w:r>
      <w:proofErr w:type="spellStart"/>
      <w:r w:rsidRPr="00BD67A9">
        <w:rPr>
          <w:rFonts w:cs="Times New Roman"/>
          <w:sz w:val="24"/>
          <w:szCs w:val="24"/>
        </w:rPr>
        <w:t>өзгерістер</w:t>
      </w:r>
      <w:proofErr w:type="spellEnd"/>
      <w:r w:rsidRPr="00BD67A9">
        <w:rPr>
          <w:rFonts w:cs="Times New Roman"/>
          <w:sz w:val="24"/>
          <w:szCs w:val="24"/>
        </w:rPr>
        <w:t xml:space="preserve"> мен </w:t>
      </w:r>
      <w:proofErr w:type="spellStart"/>
      <w:r w:rsidRPr="00BD67A9">
        <w:rPr>
          <w:rFonts w:cs="Times New Roman"/>
          <w:sz w:val="24"/>
          <w:szCs w:val="24"/>
        </w:rPr>
        <w:t>толықтыруларды</w:t>
      </w:r>
      <w:proofErr w:type="spellEnd"/>
      <w:r w:rsidRPr="00BD67A9">
        <w:rPr>
          <w:rFonts w:cs="Times New Roman"/>
          <w:sz w:val="24"/>
          <w:szCs w:val="24"/>
        </w:rPr>
        <w:t xml:space="preserve"> </w:t>
      </w:r>
      <w:proofErr w:type="spellStart"/>
      <w:r w:rsidRPr="00BD67A9">
        <w:rPr>
          <w:rFonts w:cs="Times New Roman"/>
          <w:sz w:val="24"/>
          <w:szCs w:val="24"/>
        </w:rPr>
        <w:t>енгізу</w:t>
      </w:r>
      <w:proofErr w:type="spellEnd"/>
      <w:r w:rsidRPr="00BD67A9">
        <w:rPr>
          <w:rFonts w:cs="Times New Roman"/>
          <w:sz w:val="24"/>
          <w:szCs w:val="24"/>
        </w:rPr>
        <w:t xml:space="preserve"> </w:t>
      </w:r>
      <w:proofErr w:type="spellStart"/>
      <w:r w:rsidRPr="00BD67A9">
        <w:rPr>
          <w:rFonts w:cs="Times New Roman"/>
          <w:sz w:val="24"/>
          <w:szCs w:val="24"/>
        </w:rPr>
        <w:t>тәртібі</w:t>
      </w:r>
      <w:proofErr w:type="spellEnd"/>
      <w:r w:rsidRPr="00BD67A9">
        <w:rPr>
          <w:rFonts w:cs="Times New Roman"/>
          <w:sz w:val="24"/>
          <w:szCs w:val="24"/>
        </w:rPr>
        <w:t>.</w:t>
      </w:r>
    </w:p>
    <w:p w14:paraId="495E442C"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Жарғы</w:t>
      </w:r>
      <w:proofErr w:type="spellEnd"/>
      <w:r w:rsidRPr="00BD67A9">
        <w:rPr>
          <w:rFonts w:cs="Times New Roman"/>
          <w:sz w:val="24"/>
          <w:szCs w:val="24"/>
        </w:rPr>
        <w:t xml:space="preserve"> </w:t>
      </w:r>
      <w:proofErr w:type="spellStart"/>
      <w:r w:rsidRPr="00BD67A9">
        <w:rPr>
          <w:rFonts w:cs="Times New Roman"/>
          <w:sz w:val="24"/>
          <w:szCs w:val="24"/>
        </w:rPr>
        <w:t>міндетті</w:t>
      </w:r>
      <w:proofErr w:type="spellEnd"/>
      <w:r w:rsidRPr="00BD67A9">
        <w:rPr>
          <w:rFonts w:cs="Times New Roman"/>
          <w:sz w:val="24"/>
          <w:szCs w:val="24"/>
        </w:rPr>
        <w:t xml:space="preserve"> </w:t>
      </w:r>
      <w:proofErr w:type="spellStart"/>
      <w:r w:rsidRPr="00BD67A9">
        <w:rPr>
          <w:rFonts w:cs="Times New Roman"/>
          <w:sz w:val="24"/>
          <w:szCs w:val="24"/>
        </w:rPr>
        <w:t>түрде</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тіркеуден</w:t>
      </w:r>
      <w:proofErr w:type="spellEnd"/>
      <w:r w:rsidRPr="00BD67A9">
        <w:rPr>
          <w:rFonts w:cs="Times New Roman"/>
          <w:sz w:val="24"/>
          <w:szCs w:val="24"/>
        </w:rPr>
        <w:t xml:space="preserve"> </w:t>
      </w:r>
      <w:proofErr w:type="spellStart"/>
      <w:r w:rsidRPr="00BD67A9">
        <w:rPr>
          <w:rFonts w:cs="Times New Roman"/>
          <w:sz w:val="24"/>
          <w:szCs w:val="24"/>
        </w:rPr>
        <w:t>өтеді</w:t>
      </w:r>
      <w:proofErr w:type="spellEnd"/>
      <w:r w:rsidRPr="00BD67A9">
        <w:rPr>
          <w:rFonts w:cs="Times New Roman"/>
          <w:sz w:val="24"/>
          <w:szCs w:val="24"/>
        </w:rPr>
        <w:t xml:space="preserve"> </w:t>
      </w:r>
      <w:proofErr w:type="spellStart"/>
      <w:r w:rsidRPr="00BD67A9">
        <w:rPr>
          <w:rFonts w:cs="Times New Roman"/>
          <w:sz w:val="24"/>
          <w:szCs w:val="24"/>
        </w:rPr>
        <w:t>және</w:t>
      </w:r>
      <w:proofErr w:type="spellEnd"/>
      <w:r w:rsidRPr="00BD67A9">
        <w:rPr>
          <w:rFonts w:cs="Times New Roman"/>
          <w:sz w:val="24"/>
          <w:szCs w:val="24"/>
        </w:rPr>
        <w:t xml:space="preserve"> </w:t>
      </w:r>
      <w:proofErr w:type="spellStart"/>
      <w:r w:rsidRPr="00BD67A9">
        <w:rPr>
          <w:rFonts w:cs="Times New Roman"/>
          <w:sz w:val="24"/>
          <w:szCs w:val="24"/>
        </w:rPr>
        <w:t>бір</w:t>
      </w:r>
      <w:proofErr w:type="spellEnd"/>
      <w:r w:rsidRPr="00BD67A9">
        <w:rPr>
          <w:rFonts w:cs="Times New Roman"/>
          <w:sz w:val="24"/>
          <w:szCs w:val="24"/>
        </w:rPr>
        <w:t xml:space="preserve"> </w:t>
      </w:r>
      <w:proofErr w:type="spellStart"/>
      <w:r w:rsidRPr="00BD67A9">
        <w:rPr>
          <w:rFonts w:cs="Times New Roman"/>
          <w:sz w:val="24"/>
          <w:szCs w:val="24"/>
        </w:rPr>
        <w:t>сөзбен</w:t>
      </w:r>
      <w:proofErr w:type="spellEnd"/>
      <w:r w:rsidRPr="00BD67A9">
        <w:rPr>
          <w:rFonts w:cs="Times New Roman"/>
          <w:sz w:val="24"/>
          <w:szCs w:val="24"/>
        </w:rPr>
        <w:t xml:space="preserve"> </w:t>
      </w:r>
      <w:proofErr w:type="spellStart"/>
      <w:r w:rsidRPr="00BD67A9">
        <w:rPr>
          <w:rFonts w:cs="Times New Roman"/>
          <w:sz w:val="24"/>
          <w:szCs w:val="24"/>
        </w:rPr>
        <w:t>айтқанда</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жердің</w:t>
      </w:r>
      <w:proofErr w:type="spellEnd"/>
      <w:r w:rsidRPr="00BD67A9">
        <w:rPr>
          <w:rFonts w:cs="Times New Roman"/>
          <w:sz w:val="24"/>
          <w:szCs w:val="24"/>
        </w:rPr>
        <w:t xml:space="preserve"> </w:t>
      </w:r>
      <w:proofErr w:type="spellStart"/>
      <w:r w:rsidRPr="00BD67A9">
        <w:rPr>
          <w:rFonts w:cs="Times New Roman"/>
          <w:sz w:val="24"/>
          <w:szCs w:val="24"/>
        </w:rPr>
        <w:t>Конституциясы</w:t>
      </w:r>
      <w:proofErr w:type="spellEnd"/>
      <w:r w:rsidRPr="00BD67A9">
        <w:rPr>
          <w:rFonts w:cs="Times New Roman"/>
          <w:sz w:val="24"/>
          <w:szCs w:val="24"/>
        </w:rPr>
        <w:t xml:space="preserve"> </w:t>
      </w:r>
      <w:proofErr w:type="spellStart"/>
      <w:r w:rsidRPr="00BD67A9">
        <w:rPr>
          <w:rFonts w:cs="Times New Roman"/>
          <w:sz w:val="24"/>
          <w:szCs w:val="24"/>
        </w:rPr>
        <w:t>іспеттес</w:t>
      </w:r>
      <w:proofErr w:type="spellEnd"/>
      <w:r w:rsidRPr="00BD67A9">
        <w:rPr>
          <w:rFonts w:cs="Times New Roman"/>
          <w:sz w:val="24"/>
          <w:szCs w:val="24"/>
        </w:rPr>
        <w:t xml:space="preserve"> </w:t>
      </w:r>
      <w:proofErr w:type="spellStart"/>
      <w:r w:rsidRPr="00BD67A9">
        <w:rPr>
          <w:rFonts w:cs="Times New Roman"/>
          <w:sz w:val="24"/>
          <w:szCs w:val="24"/>
        </w:rPr>
        <w:t>қызметті</w:t>
      </w:r>
      <w:proofErr w:type="spellEnd"/>
      <w:r w:rsidRPr="00BD67A9">
        <w:rPr>
          <w:rFonts w:cs="Times New Roman"/>
          <w:sz w:val="24"/>
          <w:szCs w:val="24"/>
        </w:rPr>
        <w:t xml:space="preserve"> </w:t>
      </w:r>
      <w:proofErr w:type="spellStart"/>
      <w:r w:rsidRPr="00BD67A9">
        <w:rPr>
          <w:rFonts w:cs="Times New Roman"/>
          <w:sz w:val="24"/>
          <w:szCs w:val="24"/>
        </w:rPr>
        <w:t>атқарады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proofErr w:type="gram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proofErr w:type="gramEnd"/>
      <w:r w:rsidRPr="00BD67A9">
        <w:rPr>
          <w:rFonts w:cs="Times New Roman"/>
          <w:sz w:val="24"/>
          <w:szCs w:val="24"/>
        </w:rPr>
        <w:t xml:space="preserve"> – </w:t>
      </w:r>
      <w:proofErr w:type="spellStart"/>
      <w:r w:rsidRPr="00BD67A9">
        <w:rPr>
          <w:rFonts w:cs="Times New Roman"/>
          <w:sz w:val="24"/>
          <w:szCs w:val="24"/>
        </w:rPr>
        <w:t>иерархиялық</w:t>
      </w:r>
      <w:proofErr w:type="spellEnd"/>
      <w:r w:rsidRPr="00BD67A9">
        <w:rPr>
          <w:rFonts w:cs="Times New Roman"/>
          <w:sz w:val="24"/>
          <w:szCs w:val="24"/>
        </w:rPr>
        <w:t xml:space="preserve"> </w:t>
      </w:r>
      <w:proofErr w:type="spellStart"/>
      <w:r w:rsidRPr="00BD67A9">
        <w:rPr>
          <w:rFonts w:cs="Times New Roman"/>
          <w:sz w:val="24"/>
          <w:szCs w:val="24"/>
        </w:rPr>
        <w:t>жүйеде</w:t>
      </w:r>
      <w:proofErr w:type="spellEnd"/>
      <w:r w:rsidRPr="00BD67A9">
        <w:rPr>
          <w:rFonts w:cs="Times New Roman"/>
          <w:sz w:val="24"/>
          <w:szCs w:val="24"/>
        </w:rPr>
        <w:t xml:space="preserve"> </w:t>
      </w:r>
      <w:proofErr w:type="spellStart"/>
      <w:r w:rsidRPr="00BD67A9">
        <w:rPr>
          <w:rFonts w:cs="Times New Roman"/>
          <w:sz w:val="24"/>
          <w:szCs w:val="24"/>
        </w:rPr>
        <w:t>емес</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халықтың</w:t>
      </w:r>
      <w:proofErr w:type="spellEnd"/>
      <w:r w:rsidRPr="00BD67A9">
        <w:rPr>
          <w:rFonts w:cs="Times New Roman"/>
          <w:sz w:val="24"/>
          <w:szCs w:val="24"/>
        </w:rPr>
        <w:t xml:space="preserve"> </w:t>
      </w:r>
      <w:proofErr w:type="spellStart"/>
      <w:r w:rsidRPr="00BD67A9">
        <w:rPr>
          <w:rFonts w:cs="Times New Roman"/>
          <w:sz w:val="24"/>
          <w:szCs w:val="24"/>
        </w:rPr>
        <w:t>билік</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Осы </w:t>
      </w:r>
      <w:proofErr w:type="spellStart"/>
      <w:r w:rsidRPr="00BD67A9">
        <w:rPr>
          <w:rFonts w:cs="Times New Roman"/>
          <w:sz w:val="24"/>
          <w:szCs w:val="24"/>
        </w:rPr>
        <w:t>себеппен</w:t>
      </w:r>
      <w:proofErr w:type="spellEnd"/>
      <w:r w:rsidRPr="00BD67A9">
        <w:rPr>
          <w:rFonts w:cs="Times New Roman"/>
          <w:sz w:val="24"/>
          <w:szCs w:val="24"/>
        </w:rPr>
        <w:t xml:space="preserve"> </w:t>
      </w:r>
      <w:proofErr w:type="spellStart"/>
      <w:r w:rsidRPr="00BD67A9">
        <w:rPr>
          <w:rFonts w:cs="Times New Roman"/>
          <w:sz w:val="24"/>
          <w:szCs w:val="24"/>
        </w:rPr>
        <w:t>әр</w:t>
      </w:r>
      <w:proofErr w:type="spellEnd"/>
      <w:r w:rsidRPr="00BD67A9">
        <w:rPr>
          <w:rFonts w:cs="Times New Roman"/>
          <w:sz w:val="24"/>
          <w:szCs w:val="24"/>
        </w:rPr>
        <w:t xml:space="preserve"> </w:t>
      </w:r>
      <w:proofErr w:type="spellStart"/>
      <w:r w:rsidRPr="00BD67A9">
        <w:rPr>
          <w:rFonts w:cs="Times New Roman"/>
          <w:sz w:val="24"/>
          <w:szCs w:val="24"/>
        </w:rPr>
        <w:t>аймақтың</w:t>
      </w:r>
      <w:proofErr w:type="spellEnd"/>
      <w:r w:rsidRPr="00BD67A9">
        <w:rPr>
          <w:rFonts w:cs="Times New Roman"/>
          <w:sz w:val="24"/>
          <w:szCs w:val="24"/>
        </w:rPr>
        <w:t xml:space="preserve"> </w:t>
      </w:r>
      <w:proofErr w:type="spellStart"/>
      <w:r w:rsidRPr="00BD67A9">
        <w:rPr>
          <w:rFonts w:cs="Times New Roman"/>
          <w:sz w:val="24"/>
          <w:szCs w:val="24"/>
        </w:rPr>
        <w:t>өзіндік</w:t>
      </w:r>
      <w:proofErr w:type="spellEnd"/>
      <w:r w:rsidRPr="00BD67A9">
        <w:rPr>
          <w:rFonts w:cs="Times New Roman"/>
          <w:sz w:val="24"/>
          <w:szCs w:val="24"/>
        </w:rPr>
        <w:t xml:space="preserve"> </w:t>
      </w:r>
      <w:proofErr w:type="spellStart"/>
      <w:r w:rsidRPr="00BD67A9">
        <w:rPr>
          <w:rFonts w:cs="Times New Roman"/>
          <w:sz w:val="24"/>
          <w:szCs w:val="24"/>
        </w:rPr>
        <w:t>ерекшеліктері</w:t>
      </w:r>
      <w:proofErr w:type="spellEnd"/>
      <w:r w:rsidRPr="00BD67A9">
        <w:rPr>
          <w:rFonts w:cs="Times New Roman"/>
          <w:sz w:val="24"/>
          <w:szCs w:val="24"/>
        </w:rPr>
        <w:t xml:space="preserve"> </w:t>
      </w:r>
      <w:proofErr w:type="spellStart"/>
      <w:r w:rsidRPr="00BD67A9">
        <w:rPr>
          <w:rFonts w:cs="Times New Roman"/>
          <w:sz w:val="24"/>
          <w:szCs w:val="24"/>
        </w:rPr>
        <w:t>сияқты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proofErr w:type="gram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proofErr w:type="gramEnd"/>
      <w:r w:rsidRPr="00BD67A9">
        <w:rPr>
          <w:rFonts w:cs="Times New Roman"/>
          <w:sz w:val="24"/>
          <w:szCs w:val="24"/>
        </w:rPr>
        <w:t xml:space="preserve"> </w:t>
      </w:r>
      <w:proofErr w:type="spellStart"/>
      <w:r w:rsidRPr="00BD67A9">
        <w:rPr>
          <w:rFonts w:cs="Times New Roman"/>
          <w:sz w:val="24"/>
          <w:szCs w:val="24"/>
        </w:rPr>
        <w:t>бөлінуі</w:t>
      </w:r>
      <w:proofErr w:type="spellEnd"/>
      <w:r w:rsidRPr="00BD67A9">
        <w:rPr>
          <w:rFonts w:cs="Times New Roman"/>
          <w:sz w:val="24"/>
          <w:szCs w:val="24"/>
        </w:rPr>
        <w:t xml:space="preserve"> де </w:t>
      </w:r>
      <w:proofErr w:type="spellStart"/>
      <w:r w:rsidRPr="00BD67A9">
        <w:rPr>
          <w:rFonts w:cs="Times New Roman"/>
          <w:sz w:val="24"/>
          <w:szCs w:val="24"/>
        </w:rPr>
        <w:t>орынды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дамуын</w:t>
      </w:r>
      <w:proofErr w:type="spellEnd"/>
      <w:r w:rsidRPr="00BD67A9">
        <w:rPr>
          <w:rFonts w:cs="Times New Roman"/>
          <w:sz w:val="24"/>
          <w:szCs w:val="24"/>
        </w:rPr>
        <w:t xml:space="preserve"> </w:t>
      </w:r>
      <w:proofErr w:type="spellStart"/>
      <w:r w:rsidRPr="00BD67A9">
        <w:rPr>
          <w:rFonts w:cs="Times New Roman"/>
          <w:sz w:val="24"/>
          <w:szCs w:val="24"/>
        </w:rPr>
        <w:t>қамтамасыз</w:t>
      </w:r>
      <w:proofErr w:type="spellEnd"/>
      <w:r w:rsidRPr="00BD67A9">
        <w:rPr>
          <w:rFonts w:cs="Times New Roman"/>
          <w:sz w:val="24"/>
          <w:szCs w:val="24"/>
        </w:rPr>
        <w:t xml:space="preserve"> </w:t>
      </w:r>
      <w:proofErr w:type="spellStart"/>
      <w:r w:rsidRPr="00BD67A9">
        <w:rPr>
          <w:rFonts w:cs="Times New Roman"/>
          <w:sz w:val="24"/>
          <w:szCs w:val="24"/>
        </w:rPr>
        <w:t>ету</w:t>
      </w:r>
      <w:proofErr w:type="spellEnd"/>
      <w:r w:rsidRPr="00BD67A9">
        <w:rPr>
          <w:rFonts w:cs="Times New Roman"/>
          <w:sz w:val="24"/>
          <w:szCs w:val="24"/>
        </w:rPr>
        <w:t xml:space="preserve"> </w:t>
      </w:r>
      <w:proofErr w:type="spellStart"/>
      <w:r w:rsidRPr="00BD67A9">
        <w:rPr>
          <w:rFonts w:cs="Times New Roman"/>
          <w:sz w:val="24"/>
          <w:szCs w:val="24"/>
        </w:rPr>
        <w:t>мақсатында</w:t>
      </w:r>
      <w:proofErr w:type="spellEnd"/>
      <w:r w:rsidRPr="00BD67A9">
        <w:rPr>
          <w:rFonts w:cs="Times New Roman"/>
          <w:sz w:val="24"/>
          <w:szCs w:val="24"/>
        </w:rPr>
        <w:t xml:space="preserve"> тек </w:t>
      </w:r>
      <w:proofErr w:type="spellStart"/>
      <w:r w:rsidRPr="00BD67A9">
        <w:rPr>
          <w:rFonts w:cs="Times New Roman"/>
          <w:sz w:val="24"/>
          <w:szCs w:val="24"/>
        </w:rPr>
        <w:t>бұл</w:t>
      </w:r>
      <w:proofErr w:type="spellEnd"/>
      <w:r w:rsidRPr="00BD67A9">
        <w:rPr>
          <w:rFonts w:cs="Times New Roman"/>
          <w:sz w:val="24"/>
          <w:szCs w:val="24"/>
        </w:rPr>
        <w:t xml:space="preserve"> </w:t>
      </w:r>
      <w:proofErr w:type="spellStart"/>
      <w:r w:rsidRPr="00BD67A9">
        <w:rPr>
          <w:rFonts w:cs="Times New Roman"/>
          <w:sz w:val="24"/>
          <w:szCs w:val="24"/>
        </w:rPr>
        <w:t>органның</w:t>
      </w:r>
      <w:proofErr w:type="spellEnd"/>
      <w:r w:rsidRPr="00BD67A9">
        <w:rPr>
          <w:rFonts w:cs="Times New Roman"/>
          <w:sz w:val="24"/>
          <w:szCs w:val="24"/>
        </w:rPr>
        <w:t xml:space="preserve"> </w:t>
      </w:r>
      <w:proofErr w:type="spellStart"/>
      <w:r w:rsidRPr="00BD67A9">
        <w:rPr>
          <w:rFonts w:cs="Times New Roman"/>
          <w:sz w:val="24"/>
          <w:szCs w:val="24"/>
        </w:rPr>
        <w:t>статусына</w:t>
      </w:r>
      <w:proofErr w:type="spellEnd"/>
      <w:r w:rsidRPr="00BD67A9">
        <w:rPr>
          <w:rFonts w:cs="Times New Roman"/>
          <w:sz w:val="24"/>
          <w:szCs w:val="24"/>
        </w:rPr>
        <w:t xml:space="preserve"> </w:t>
      </w:r>
      <w:proofErr w:type="spellStart"/>
      <w:r w:rsidRPr="00BD67A9">
        <w:rPr>
          <w:rFonts w:cs="Times New Roman"/>
          <w:sz w:val="24"/>
          <w:szCs w:val="24"/>
        </w:rPr>
        <w:t>қатысты</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емес</w:t>
      </w:r>
      <w:proofErr w:type="spellEnd"/>
      <w:r w:rsidRPr="00BD67A9">
        <w:rPr>
          <w:rFonts w:cs="Times New Roman"/>
          <w:sz w:val="24"/>
          <w:szCs w:val="24"/>
        </w:rPr>
        <w:t xml:space="preserve">, </w:t>
      </w:r>
      <w:proofErr w:type="spellStart"/>
      <w:r w:rsidRPr="00BD67A9">
        <w:rPr>
          <w:rFonts w:cs="Times New Roman"/>
          <w:sz w:val="24"/>
          <w:szCs w:val="24"/>
        </w:rPr>
        <w:t>сонымен</w:t>
      </w:r>
      <w:proofErr w:type="spellEnd"/>
      <w:r w:rsidRPr="00BD67A9">
        <w:rPr>
          <w:rFonts w:cs="Times New Roman"/>
          <w:sz w:val="24"/>
          <w:szCs w:val="24"/>
        </w:rPr>
        <w:t xml:space="preserve"> </w:t>
      </w:r>
      <w:proofErr w:type="spellStart"/>
      <w:r w:rsidRPr="00BD67A9">
        <w:rPr>
          <w:rFonts w:cs="Times New Roman"/>
          <w:sz w:val="24"/>
          <w:szCs w:val="24"/>
        </w:rPr>
        <w:t>берге</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меншік</w:t>
      </w:r>
      <w:proofErr w:type="spellEnd"/>
      <w:r w:rsidRPr="00BD67A9">
        <w:rPr>
          <w:rFonts w:cs="Times New Roman"/>
          <w:sz w:val="24"/>
          <w:szCs w:val="24"/>
        </w:rPr>
        <w:t xml:space="preserve"> </w:t>
      </w:r>
      <w:proofErr w:type="spellStart"/>
      <w:r w:rsidRPr="00BD67A9">
        <w:rPr>
          <w:rFonts w:cs="Times New Roman"/>
          <w:sz w:val="24"/>
          <w:szCs w:val="24"/>
        </w:rPr>
        <w:t>объектілерін</w:t>
      </w:r>
      <w:proofErr w:type="spellEnd"/>
      <w:r w:rsidRPr="00BD67A9">
        <w:rPr>
          <w:rFonts w:cs="Times New Roman"/>
          <w:sz w:val="24"/>
          <w:szCs w:val="24"/>
        </w:rPr>
        <w:t xml:space="preserve"> </w:t>
      </w:r>
      <w:proofErr w:type="spellStart"/>
      <w:r w:rsidRPr="00BD67A9">
        <w:rPr>
          <w:rFonts w:cs="Times New Roman"/>
          <w:sz w:val="24"/>
          <w:szCs w:val="24"/>
        </w:rPr>
        <w:t>муниципалды</w:t>
      </w:r>
      <w:proofErr w:type="spellEnd"/>
      <w:r w:rsidRPr="00BD67A9">
        <w:rPr>
          <w:rFonts w:cs="Times New Roman"/>
          <w:sz w:val="24"/>
          <w:szCs w:val="24"/>
        </w:rPr>
        <w:t xml:space="preserve"> </w:t>
      </w:r>
      <w:proofErr w:type="spellStart"/>
      <w:r w:rsidRPr="00BD67A9">
        <w:rPr>
          <w:rFonts w:cs="Times New Roman"/>
          <w:sz w:val="24"/>
          <w:szCs w:val="24"/>
        </w:rPr>
        <w:t>ұйымдарға</w:t>
      </w:r>
      <w:proofErr w:type="spellEnd"/>
      <w:r w:rsidRPr="00BD67A9">
        <w:rPr>
          <w:rFonts w:cs="Times New Roman"/>
          <w:sz w:val="24"/>
          <w:szCs w:val="24"/>
        </w:rPr>
        <w:t xml:space="preserve"> беру </w:t>
      </w:r>
      <w:proofErr w:type="spellStart"/>
      <w:r w:rsidRPr="00BD67A9">
        <w:rPr>
          <w:rFonts w:cs="Times New Roman"/>
          <w:sz w:val="24"/>
          <w:szCs w:val="24"/>
        </w:rPr>
        <w:t>жағдайымен</w:t>
      </w:r>
      <w:proofErr w:type="spellEnd"/>
      <w:r w:rsidRPr="00BD67A9">
        <w:rPr>
          <w:rFonts w:cs="Times New Roman"/>
          <w:sz w:val="24"/>
          <w:szCs w:val="24"/>
        </w:rPr>
        <w:t xml:space="preserve"> </w:t>
      </w:r>
      <w:proofErr w:type="spellStart"/>
      <w:r w:rsidRPr="00BD67A9">
        <w:rPr>
          <w:rFonts w:cs="Times New Roman"/>
          <w:sz w:val="24"/>
          <w:szCs w:val="24"/>
        </w:rPr>
        <w:t>муниципалды</w:t>
      </w:r>
      <w:proofErr w:type="spellEnd"/>
      <w:r w:rsidRPr="00BD67A9">
        <w:rPr>
          <w:rFonts w:cs="Times New Roman"/>
          <w:sz w:val="24"/>
          <w:szCs w:val="24"/>
        </w:rPr>
        <w:t xml:space="preserve"> </w:t>
      </w:r>
      <w:proofErr w:type="spellStart"/>
      <w:r w:rsidRPr="00BD67A9">
        <w:rPr>
          <w:rFonts w:cs="Times New Roman"/>
          <w:sz w:val="24"/>
          <w:szCs w:val="24"/>
        </w:rPr>
        <w:t>органның</w:t>
      </w:r>
      <w:proofErr w:type="spellEnd"/>
      <w:r w:rsidRPr="00BD67A9">
        <w:rPr>
          <w:rFonts w:cs="Times New Roman"/>
          <w:sz w:val="24"/>
          <w:szCs w:val="24"/>
        </w:rPr>
        <w:t xml:space="preserve"> </w:t>
      </w:r>
      <w:proofErr w:type="spellStart"/>
      <w:r w:rsidRPr="00BD67A9">
        <w:rPr>
          <w:rFonts w:cs="Times New Roman"/>
          <w:sz w:val="24"/>
          <w:szCs w:val="24"/>
        </w:rPr>
        <w:t>қызмет</w:t>
      </w:r>
      <w:proofErr w:type="spellEnd"/>
      <w:r w:rsidRPr="00BD67A9">
        <w:rPr>
          <w:rFonts w:cs="Times New Roman"/>
          <w:sz w:val="24"/>
          <w:szCs w:val="24"/>
        </w:rPr>
        <w:t xml:space="preserve"> </w:t>
      </w:r>
      <w:proofErr w:type="spellStart"/>
      <w:r w:rsidRPr="00BD67A9">
        <w:rPr>
          <w:rFonts w:cs="Times New Roman"/>
          <w:sz w:val="24"/>
          <w:szCs w:val="24"/>
        </w:rPr>
        <w:t>тәртібін</w:t>
      </w:r>
      <w:proofErr w:type="spellEnd"/>
      <w:r w:rsidRPr="00BD67A9">
        <w:rPr>
          <w:rFonts w:cs="Times New Roman"/>
          <w:sz w:val="24"/>
          <w:szCs w:val="24"/>
        </w:rPr>
        <w:t xml:space="preserve"> де </w:t>
      </w:r>
      <w:proofErr w:type="spellStart"/>
      <w:r w:rsidRPr="00BD67A9">
        <w:rPr>
          <w:rFonts w:cs="Times New Roman"/>
          <w:sz w:val="24"/>
          <w:szCs w:val="24"/>
        </w:rPr>
        <w:t>реттейді</w:t>
      </w:r>
      <w:proofErr w:type="spellEnd"/>
      <w:r w:rsidRPr="00BD67A9">
        <w:rPr>
          <w:rFonts w:cs="Times New Roman"/>
          <w:sz w:val="24"/>
          <w:szCs w:val="24"/>
        </w:rPr>
        <w:t>.</w:t>
      </w:r>
    </w:p>
    <w:p w14:paraId="406A2AC5" w14:textId="77777777" w:rsidR="00F558F7" w:rsidRPr="00BD67A9" w:rsidRDefault="00F558F7" w:rsidP="00F558F7">
      <w:pPr>
        <w:tabs>
          <w:tab w:val="left" w:pos="1080"/>
        </w:tabs>
        <w:rPr>
          <w:rFonts w:cs="Times New Roman"/>
          <w:sz w:val="24"/>
          <w:szCs w:val="24"/>
        </w:rPr>
      </w:pPr>
      <w:r w:rsidRPr="00BD67A9">
        <w:rPr>
          <w:rFonts w:cs="Times New Roman"/>
          <w:sz w:val="24"/>
          <w:szCs w:val="24"/>
        </w:rPr>
        <w:t xml:space="preserve">      </w:t>
      </w:r>
      <w:proofErr w:type="spellStart"/>
      <w:r w:rsidRPr="00BD67A9">
        <w:rPr>
          <w:rFonts w:cs="Times New Roman"/>
          <w:sz w:val="24"/>
          <w:szCs w:val="24"/>
        </w:rPr>
        <w:t>Халықаралық</w:t>
      </w:r>
      <w:proofErr w:type="spellEnd"/>
      <w:r w:rsidRPr="00BD67A9">
        <w:rPr>
          <w:rFonts w:cs="Times New Roman"/>
          <w:sz w:val="24"/>
          <w:szCs w:val="24"/>
        </w:rPr>
        <w:t xml:space="preserve"> </w:t>
      </w:r>
      <w:proofErr w:type="spellStart"/>
      <w:r w:rsidRPr="00BD67A9">
        <w:rPr>
          <w:rFonts w:cs="Times New Roman"/>
          <w:sz w:val="24"/>
          <w:szCs w:val="24"/>
        </w:rPr>
        <w:t>тәжірибеде</w:t>
      </w:r>
      <w:proofErr w:type="spellEnd"/>
      <w:r w:rsidRPr="00BD67A9">
        <w:rPr>
          <w:rFonts w:cs="Times New Roman"/>
          <w:sz w:val="24"/>
          <w:szCs w:val="24"/>
        </w:rPr>
        <w:t xml:space="preserve"> </w:t>
      </w:r>
      <w:proofErr w:type="spellStart"/>
      <w:r w:rsidRPr="00BD67A9">
        <w:rPr>
          <w:rFonts w:cs="Times New Roman"/>
          <w:sz w:val="24"/>
          <w:szCs w:val="24"/>
        </w:rPr>
        <w:t>жоғарғы</w:t>
      </w:r>
      <w:proofErr w:type="spellEnd"/>
      <w:r w:rsidRPr="00BD67A9">
        <w:rPr>
          <w:rFonts w:cs="Times New Roman"/>
          <w:sz w:val="24"/>
          <w:szCs w:val="24"/>
        </w:rPr>
        <w:t xml:space="preserve"> </w:t>
      </w:r>
      <w:proofErr w:type="spellStart"/>
      <w:r w:rsidRPr="00BD67A9">
        <w:rPr>
          <w:rFonts w:cs="Times New Roman"/>
          <w:sz w:val="24"/>
          <w:szCs w:val="24"/>
        </w:rPr>
        <w:t>тұрған</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органдардың</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proofErr w:type="gram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жұмысына</w:t>
      </w:r>
      <w:proofErr w:type="spellEnd"/>
      <w:proofErr w:type="gramEnd"/>
      <w:r w:rsidRPr="00BD67A9">
        <w:rPr>
          <w:rFonts w:cs="Times New Roman"/>
          <w:sz w:val="24"/>
          <w:szCs w:val="24"/>
        </w:rPr>
        <w:t xml:space="preserve"> </w:t>
      </w:r>
      <w:proofErr w:type="spellStart"/>
      <w:r w:rsidRPr="00BD67A9">
        <w:rPr>
          <w:rFonts w:cs="Times New Roman"/>
          <w:sz w:val="24"/>
          <w:szCs w:val="24"/>
        </w:rPr>
        <w:t>әсер</w:t>
      </w:r>
      <w:proofErr w:type="spellEnd"/>
      <w:r w:rsidRPr="00BD67A9">
        <w:rPr>
          <w:rFonts w:cs="Times New Roman"/>
          <w:sz w:val="24"/>
          <w:szCs w:val="24"/>
        </w:rPr>
        <w:t xml:space="preserve"> </w:t>
      </w:r>
      <w:proofErr w:type="spellStart"/>
      <w:r w:rsidRPr="00BD67A9">
        <w:rPr>
          <w:rFonts w:cs="Times New Roman"/>
          <w:sz w:val="24"/>
          <w:szCs w:val="24"/>
        </w:rPr>
        <w:t>ету</w:t>
      </w:r>
      <w:proofErr w:type="spellEnd"/>
      <w:r w:rsidRPr="00BD67A9">
        <w:rPr>
          <w:rFonts w:cs="Times New Roman"/>
          <w:sz w:val="24"/>
          <w:szCs w:val="24"/>
        </w:rPr>
        <w:t xml:space="preserve"> </w:t>
      </w:r>
      <w:proofErr w:type="spellStart"/>
      <w:r w:rsidRPr="00BD67A9">
        <w:rPr>
          <w:rFonts w:cs="Times New Roman"/>
          <w:sz w:val="24"/>
          <w:szCs w:val="24"/>
        </w:rPr>
        <w:t>дәрежесі</w:t>
      </w:r>
      <w:proofErr w:type="spellEnd"/>
      <w:r w:rsidRPr="00BD67A9">
        <w:rPr>
          <w:rFonts w:cs="Times New Roman"/>
          <w:sz w:val="24"/>
          <w:szCs w:val="24"/>
        </w:rPr>
        <w:t xml:space="preserve"> </w:t>
      </w:r>
      <w:proofErr w:type="spellStart"/>
      <w:r w:rsidRPr="00BD67A9">
        <w:rPr>
          <w:rFonts w:cs="Times New Roman"/>
          <w:sz w:val="24"/>
          <w:szCs w:val="24"/>
        </w:rPr>
        <w:t>бойынша</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түрлі</w:t>
      </w:r>
      <w:proofErr w:type="spellEnd"/>
      <w:r w:rsidRPr="00BD67A9">
        <w:rPr>
          <w:rFonts w:cs="Times New Roman"/>
          <w:sz w:val="24"/>
          <w:szCs w:val="24"/>
        </w:rPr>
        <w:t xml:space="preserve"> </w:t>
      </w:r>
      <w:proofErr w:type="spellStart"/>
      <w:r w:rsidRPr="00BD67A9">
        <w:rPr>
          <w:rFonts w:cs="Times New Roman"/>
          <w:sz w:val="24"/>
          <w:szCs w:val="24"/>
        </w:rPr>
        <w:t>типтері</w:t>
      </w:r>
      <w:proofErr w:type="spellEnd"/>
      <w:r w:rsidRPr="00BD67A9">
        <w:rPr>
          <w:rFonts w:cs="Times New Roman"/>
          <w:sz w:val="24"/>
          <w:szCs w:val="24"/>
        </w:rPr>
        <w:t xml:space="preserve"> мен </w:t>
      </w:r>
      <w:proofErr w:type="spellStart"/>
      <w:r w:rsidRPr="00BD67A9">
        <w:rPr>
          <w:rFonts w:cs="Times New Roman"/>
          <w:sz w:val="24"/>
          <w:szCs w:val="24"/>
        </w:rPr>
        <w:t>формалары</w:t>
      </w:r>
      <w:proofErr w:type="spellEnd"/>
      <w:r w:rsidRPr="00BD67A9">
        <w:rPr>
          <w:rFonts w:cs="Times New Roman"/>
          <w:sz w:val="24"/>
          <w:szCs w:val="24"/>
        </w:rPr>
        <w:t xml:space="preserve"> бар. </w:t>
      </w:r>
      <w:proofErr w:type="spellStart"/>
      <w:r w:rsidRPr="00BD67A9">
        <w:rPr>
          <w:rFonts w:cs="Times New Roman"/>
          <w:sz w:val="24"/>
          <w:szCs w:val="24"/>
        </w:rPr>
        <w:t>Бұл</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органдарының</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сондай-ақ</w:t>
      </w:r>
      <w:proofErr w:type="spellEnd"/>
      <w:r w:rsidRPr="00BD67A9">
        <w:rPr>
          <w:rFonts w:cs="Times New Roman"/>
          <w:sz w:val="24"/>
          <w:szCs w:val="24"/>
        </w:rPr>
        <w:t xml:space="preserve"> </w:t>
      </w:r>
      <w:proofErr w:type="spellStart"/>
      <w:r w:rsidRPr="00BD67A9">
        <w:rPr>
          <w:rFonts w:cs="Times New Roman"/>
          <w:sz w:val="24"/>
          <w:szCs w:val="24"/>
        </w:rPr>
        <w:t>қоғамдық</w:t>
      </w:r>
      <w:proofErr w:type="spellEnd"/>
      <w:r w:rsidRPr="00BD67A9">
        <w:rPr>
          <w:rFonts w:cs="Times New Roman"/>
          <w:sz w:val="24"/>
          <w:szCs w:val="24"/>
        </w:rPr>
        <w:t xml:space="preserve"> </w:t>
      </w:r>
      <w:proofErr w:type="spellStart"/>
      <w:r w:rsidRPr="00BD67A9">
        <w:rPr>
          <w:rFonts w:cs="Times New Roman"/>
          <w:sz w:val="24"/>
          <w:szCs w:val="24"/>
        </w:rPr>
        <w:t>бірлестіктердің</w:t>
      </w:r>
      <w:proofErr w:type="spellEnd"/>
      <w:r w:rsidRPr="00BD67A9">
        <w:rPr>
          <w:rFonts w:cs="Times New Roman"/>
          <w:sz w:val="24"/>
          <w:szCs w:val="24"/>
        </w:rPr>
        <w:t xml:space="preserve"> </w:t>
      </w:r>
      <w:proofErr w:type="spellStart"/>
      <w:r w:rsidRPr="00BD67A9">
        <w:rPr>
          <w:rFonts w:cs="Times New Roman"/>
          <w:sz w:val="24"/>
          <w:szCs w:val="24"/>
        </w:rPr>
        <w:t>элементі</w:t>
      </w:r>
      <w:proofErr w:type="spellEnd"/>
      <w:r w:rsidRPr="00BD67A9">
        <w:rPr>
          <w:rFonts w:cs="Times New Roman"/>
          <w:sz w:val="24"/>
          <w:szCs w:val="24"/>
        </w:rPr>
        <w:t xml:space="preserve"> </w:t>
      </w:r>
      <w:proofErr w:type="spellStart"/>
      <w:r w:rsidRPr="00BD67A9">
        <w:rPr>
          <w:rFonts w:cs="Times New Roman"/>
          <w:sz w:val="24"/>
          <w:szCs w:val="24"/>
        </w:rPr>
        <w:t>ретінде</w:t>
      </w:r>
      <w:proofErr w:type="spellEnd"/>
      <w:r w:rsidRPr="00BD67A9">
        <w:rPr>
          <w:rFonts w:cs="Times New Roman"/>
          <w:sz w:val="24"/>
          <w:szCs w:val="24"/>
        </w:rPr>
        <w:t xml:space="preserve"> </w:t>
      </w:r>
      <w:proofErr w:type="spellStart"/>
      <w:r w:rsidRPr="00BD67A9">
        <w:rPr>
          <w:rFonts w:cs="Times New Roman"/>
          <w:sz w:val="24"/>
          <w:szCs w:val="24"/>
        </w:rPr>
        <w:t>болуына</w:t>
      </w:r>
      <w:proofErr w:type="spellEnd"/>
      <w:r w:rsidRPr="00BD67A9">
        <w:rPr>
          <w:rFonts w:cs="Times New Roman"/>
          <w:sz w:val="24"/>
          <w:szCs w:val="24"/>
        </w:rPr>
        <w:t xml:space="preserve"> </w:t>
      </w:r>
      <w:proofErr w:type="spellStart"/>
      <w:r w:rsidRPr="00BD67A9">
        <w:rPr>
          <w:rFonts w:cs="Times New Roman"/>
          <w:sz w:val="24"/>
          <w:szCs w:val="24"/>
        </w:rPr>
        <w:t>байланысты</w:t>
      </w:r>
      <w:proofErr w:type="spellEnd"/>
      <w:r w:rsidRPr="00BD67A9">
        <w:rPr>
          <w:rFonts w:cs="Times New Roman"/>
          <w:sz w:val="24"/>
          <w:szCs w:val="24"/>
        </w:rPr>
        <w:t xml:space="preserve">. </w:t>
      </w:r>
      <w:proofErr w:type="spellStart"/>
      <w:r w:rsidRPr="00BD67A9">
        <w:rPr>
          <w:rFonts w:cs="Times New Roman"/>
          <w:sz w:val="24"/>
          <w:szCs w:val="24"/>
        </w:rPr>
        <w:t>Осыған</w:t>
      </w:r>
      <w:proofErr w:type="spellEnd"/>
      <w:r w:rsidRPr="00BD67A9">
        <w:rPr>
          <w:rFonts w:cs="Times New Roman"/>
          <w:sz w:val="24"/>
          <w:szCs w:val="24"/>
        </w:rPr>
        <w:t xml:space="preserve"> </w:t>
      </w:r>
      <w:proofErr w:type="spellStart"/>
      <w:proofErr w:type="gramStart"/>
      <w:r w:rsidRPr="00BD67A9">
        <w:rPr>
          <w:rFonts w:cs="Times New Roman"/>
          <w:sz w:val="24"/>
          <w:szCs w:val="24"/>
        </w:rPr>
        <w:t>сәйкес</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proofErr w:type="gram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жүйесі</w:t>
      </w:r>
      <w:proofErr w:type="spellEnd"/>
      <w:r w:rsidRPr="00BD67A9">
        <w:rPr>
          <w:rFonts w:cs="Times New Roman"/>
          <w:sz w:val="24"/>
          <w:szCs w:val="24"/>
        </w:rPr>
        <w:t xml:space="preserve"> </w:t>
      </w:r>
      <w:proofErr w:type="spellStart"/>
      <w:r w:rsidRPr="00BD67A9">
        <w:rPr>
          <w:rFonts w:cs="Times New Roman"/>
          <w:sz w:val="24"/>
          <w:szCs w:val="24"/>
        </w:rPr>
        <w:t>мыналармен</w:t>
      </w:r>
      <w:proofErr w:type="spellEnd"/>
      <w:r w:rsidRPr="00BD67A9">
        <w:rPr>
          <w:rFonts w:cs="Times New Roman"/>
          <w:sz w:val="24"/>
          <w:szCs w:val="24"/>
        </w:rPr>
        <w:t xml:space="preserve"> </w:t>
      </w:r>
      <w:proofErr w:type="spellStart"/>
      <w:r w:rsidRPr="00BD67A9">
        <w:rPr>
          <w:rFonts w:cs="Times New Roman"/>
          <w:sz w:val="24"/>
          <w:szCs w:val="24"/>
        </w:rPr>
        <w:t>ерекшеленеді</w:t>
      </w:r>
      <w:proofErr w:type="spellEnd"/>
      <w:r w:rsidRPr="00BD67A9">
        <w:rPr>
          <w:rFonts w:cs="Times New Roman"/>
          <w:sz w:val="24"/>
          <w:szCs w:val="24"/>
        </w:rPr>
        <w:t>:</w:t>
      </w:r>
    </w:p>
    <w:p w14:paraId="43F798CA" w14:textId="77777777" w:rsidR="00F558F7" w:rsidRPr="00BD67A9" w:rsidRDefault="00F558F7" w:rsidP="00F558F7">
      <w:pPr>
        <w:tabs>
          <w:tab w:val="left" w:pos="1080"/>
        </w:tabs>
        <w:rPr>
          <w:rFonts w:cs="Times New Roman"/>
          <w:sz w:val="24"/>
          <w:szCs w:val="24"/>
        </w:rPr>
      </w:pPr>
      <w:r w:rsidRPr="00BD67A9">
        <w:rPr>
          <w:rFonts w:cs="Times New Roman"/>
          <w:sz w:val="24"/>
          <w:szCs w:val="24"/>
        </w:rPr>
        <w:t>-</w:t>
      </w:r>
      <w:r w:rsidRPr="00BD67A9">
        <w:rPr>
          <w:rFonts w:cs="Times New Roman"/>
          <w:sz w:val="24"/>
          <w:szCs w:val="24"/>
        </w:rPr>
        <w:tab/>
        <w:t xml:space="preserve"> </w:t>
      </w:r>
      <w:proofErr w:type="spellStart"/>
      <w:r w:rsidRPr="00BD67A9">
        <w:rPr>
          <w:rFonts w:cs="Times New Roman"/>
          <w:sz w:val="24"/>
          <w:szCs w:val="24"/>
        </w:rPr>
        <w:t>азаматтардың</w:t>
      </w:r>
      <w:proofErr w:type="spellEnd"/>
      <w:r w:rsidRPr="00BD67A9">
        <w:rPr>
          <w:rFonts w:cs="Times New Roman"/>
          <w:sz w:val="24"/>
          <w:szCs w:val="24"/>
        </w:rPr>
        <w:t xml:space="preserve"> </w:t>
      </w:r>
      <w:proofErr w:type="spellStart"/>
      <w:r w:rsidRPr="00BD67A9">
        <w:rPr>
          <w:rFonts w:cs="Times New Roman"/>
          <w:sz w:val="24"/>
          <w:szCs w:val="24"/>
        </w:rPr>
        <w:t>қоғам</w:t>
      </w:r>
      <w:proofErr w:type="spellEnd"/>
      <w:r w:rsidRPr="00BD67A9">
        <w:rPr>
          <w:rFonts w:cs="Times New Roman"/>
          <w:sz w:val="24"/>
          <w:szCs w:val="24"/>
        </w:rPr>
        <w:t xml:space="preserve"> </w:t>
      </w:r>
      <w:proofErr w:type="spellStart"/>
      <w:r w:rsidRPr="00BD67A9">
        <w:rPr>
          <w:rFonts w:cs="Times New Roman"/>
          <w:sz w:val="24"/>
          <w:szCs w:val="24"/>
        </w:rPr>
        <w:t>бірлестігі</w:t>
      </w:r>
      <w:proofErr w:type="spellEnd"/>
      <w:r w:rsidRPr="00BD67A9">
        <w:rPr>
          <w:rFonts w:cs="Times New Roman"/>
          <w:sz w:val="24"/>
          <w:szCs w:val="24"/>
        </w:rPr>
        <w:t xml:space="preserve"> </w:t>
      </w:r>
      <w:proofErr w:type="spellStart"/>
      <w:r w:rsidRPr="00BD67A9">
        <w:rPr>
          <w:rFonts w:cs="Times New Roman"/>
          <w:sz w:val="24"/>
          <w:szCs w:val="24"/>
        </w:rPr>
        <w:t>мүшесі</w:t>
      </w:r>
      <w:proofErr w:type="spellEnd"/>
      <w:r w:rsidRPr="00BD67A9">
        <w:rPr>
          <w:rFonts w:cs="Times New Roman"/>
          <w:sz w:val="24"/>
          <w:szCs w:val="24"/>
        </w:rPr>
        <w:t xml:space="preserve"> </w:t>
      </w:r>
      <w:proofErr w:type="spellStart"/>
      <w:r w:rsidRPr="00BD67A9">
        <w:rPr>
          <w:rFonts w:cs="Times New Roman"/>
          <w:sz w:val="24"/>
          <w:szCs w:val="24"/>
        </w:rPr>
        <w:t>ретінде</w:t>
      </w:r>
      <w:proofErr w:type="spellEnd"/>
      <w:r w:rsidRPr="00BD67A9">
        <w:rPr>
          <w:rFonts w:cs="Times New Roman"/>
          <w:sz w:val="24"/>
          <w:szCs w:val="24"/>
        </w:rPr>
        <w:t xml:space="preserve"> </w:t>
      </w:r>
      <w:proofErr w:type="spellStart"/>
      <w:r w:rsidRPr="00BD67A9">
        <w:rPr>
          <w:rFonts w:cs="Times New Roman"/>
          <w:sz w:val="24"/>
          <w:szCs w:val="24"/>
        </w:rPr>
        <w:t>өзінің</w:t>
      </w:r>
      <w:proofErr w:type="spellEnd"/>
      <w:r w:rsidRPr="00BD67A9">
        <w:rPr>
          <w:rFonts w:cs="Times New Roman"/>
          <w:sz w:val="24"/>
          <w:szCs w:val="24"/>
        </w:rPr>
        <w:t xml:space="preserve"> </w:t>
      </w:r>
      <w:proofErr w:type="spellStart"/>
      <w:r w:rsidRPr="00BD67A9">
        <w:rPr>
          <w:rFonts w:cs="Times New Roman"/>
          <w:sz w:val="24"/>
          <w:szCs w:val="24"/>
        </w:rPr>
        <w:t>тұрғылықты</w:t>
      </w:r>
      <w:proofErr w:type="spellEnd"/>
      <w:r w:rsidRPr="00BD67A9">
        <w:rPr>
          <w:rFonts w:cs="Times New Roman"/>
          <w:sz w:val="24"/>
          <w:szCs w:val="24"/>
        </w:rPr>
        <w:t xml:space="preserve"> </w:t>
      </w:r>
      <w:proofErr w:type="spellStart"/>
      <w:r w:rsidRPr="00BD67A9">
        <w:rPr>
          <w:rFonts w:cs="Times New Roman"/>
          <w:sz w:val="24"/>
          <w:szCs w:val="24"/>
        </w:rPr>
        <w:t>жеріндегі</w:t>
      </w:r>
      <w:proofErr w:type="spellEnd"/>
      <w:r w:rsidRPr="00BD67A9">
        <w:rPr>
          <w:rFonts w:cs="Times New Roman"/>
          <w:sz w:val="24"/>
          <w:szCs w:val="24"/>
        </w:rPr>
        <w:t xml:space="preserve"> </w:t>
      </w:r>
      <w:proofErr w:type="spellStart"/>
      <w:r w:rsidRPr="00BD67A9">
        <w:rPr>
          <w:rFonts w:cs="Times New Roman"/>
          <w:sz w:val="24"/>
          <w:szCs w:val="24"/>
        </w:rPr>
        <w:t>территорияның</w:t>
      </w:r>
      <w:proofErr w:type="spellEnd"/>
      <w:r w:rsidRPr="00BD67A9">
        <w:rPr>
          <w:rFonts w:cs="Times New Roman"/>
          <w:sz w:val="24"/>
          <w:szCs w:val="24"/>
        </w:rPr>
        <w:t xml:space="preserve"> </w:t>
      </w:r>
      <w:proofErr w:type="spellStart"/>
      <w:r w:rsidRPr="00BD67A9">
        <w:rPr>
          <w:rFonts w:cs="Times New Roman"/>
          <w:sz w:val="24"/>
          <w:szCs w:val="24"/>
        </w:rPr>
        <w:t>дамуына</w:t>
      </w:r>
      <w:proofErr w:type="spellEnd"/>
      <w:r w:rsidRPr="00BD67A9">
        <w:rPr>
          <w:rFonts w:cs="Times New Roman"/>
          <w:sz w:val="24"/>
          <w:szCs w:val="24"/>
        </w:rPr>
        <w:t xml:space="preserve">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өз</w:t>
      </w:r>
      <w:proofErr w:type="spellEnd"/>
      <w:r w:rsidRPr="00BD67A9">
        <w:rPr>
          <w:rFonts w:cs="Times New Roman"/>
          <w:sz w:val="24"/>
          <w:szCs w:val="24"/>
        </w:rPr>
        <w:t xml:space="preserve"> </w:t>
      </w:r>
      <w:proofErr w:type="spellStart"/>
      <w:r w:rsidRPr="00BD67A9">
        <w:rPr>
          <w:rFonts w:cs="Times New Roman"/>
          <w:sz w:val="24"/>
          <w:szCs w:val="24"/>
        </w:rPr>
        <w:t>бетінше</w:t>
      </w:r>
      <w:proofErr w:type="spellEnd"/>
      <w:r w:rsidRPr="00BD67A9">
        <w:rPr>
          <w:rFonts w:cs="Times New Roman"/>
          <w:sz w:val="24"/>
          <w:szCs w:val="24"/>
        </w:rPr>
        <w:t xml:space="preserve"> </w:t>
      </w:r>
      <w:proofErr w:type="spellStart"/>
      <w:r w:rsidRPr="00BD67A9">
        <w:rPr>
          <w:rFonts w:cs="Times New Roman"/>
          <w:sz w:val="24"/>
          <w:szCs w:val="24"/>
        </w:rPr>
        <w:t>шешу</w:t>
      </w:r>
      <w:proofErr w:type="spellEnd"/>
      <w:r w:rsidRPr="00BD67A9">
        <w:rPr>
          <w:rFonts w:cs="Times New Roman"/>
          <w:sz w:val="24"/>
          <w:szCs w:val="24"/>
        </w:rPr>
        <w:t xml:space="preserve"> </w:t>
      </w:r>
      <w:proofErr w:type="spellStart"/>
      <w:r w:rsidRPr="00BD67A9">
        <w:rPr>
          <w:rFonts w:cs="Times New Roman"/>
          <w:sz w:val="24"/>
          <w:szCs w:val="24"/>
        </w:rPr>
        <w:t>құқығының</w:t>
      </w:r>
      <w:proofErr w:type="spellEnd"/>
      <w:r w:rsidRPr="00BD67A9">
        <w:rPr>
          <w:rFonts w:cs="Times New Roman"/>
          <w:sz w:val="24"/>
          <w:szCs w:val="24"/>
        </w:rPr>
        <w:t xml:space="preserve"> </w:t>
      </w:r>
      <w:proofErr w:type="spellStart"/>
      <w:r w:rsidRPr="00BD67A9">
        <w:rPr>
          <w:rFonts w:cs="Times New Roman"/>
          <w:sz w:val="24"/>
          <w:szCs w:val="24"/>
        </w:rPr>
        <w:t>болуы</w:t>
      </w:r>
      <w:proofErr w:type="spellEnd"/>
      <w:r w:rsidRPr="00BD67A9">
        <w:rPr>
          <w:rFonts w:cs="Times New Roman"/>
          <w:sz w:val="24"/>
          <w:szCs w:val="24"/>
        </w:rPr>
        <w:t>;</w:t>
      </w:r>
    </w:p>
    <w:p w14:paraId="0CAD5354" w14:textId="77777777" w:rsidR="00F558F7" w:rsidRPr="00BD67A9" w:rsidRDefault="00F558F7" w:rsidP="00F558F7">
      <w:pPr>
        <w:tabs>
          <w:tab w:val="left" w:pos="1080"/>
        </w:tabs>
        <w:rPr>
          <w:rFonts w:cs="Times New Roman"/>
          <w:sz w:val="24"/>
          <w:szCs w:val="24"/>
        </w:rPr>
      </w:pPr>
      <w:r w:rsidRPr="00BD67A9">
        <w:rPr>
          <w:rFonts w:cs="Times New Roman"/>
          <w:sz w:val="24"/>
          <w:szCs w:val="24"/>
        </w:rPr>
        <w:t>-</w:t>
      </w:r>
      <w:r w:rsidRPr="00BD67A9">
        <w:rPr>
          <w:rFonts w:cs="Times New Roman"/>
          <w:sz w:val="24"/>
          <w:szCs w:val="24"/>
        </w:rPr>
        <w:tab/>
        <w:t xml:space="preserve"> </w:t>
      </w:r>
      <w:proofErr w:type="spellStart"/>
      <w:r w:rsidRPr="00BD67A9">
        <w:rPr>
          <w:rFonts w:cs="Times New Roman"/>
          <w:sz w:val="24"/>
          <w:szCs w:val="24"/>
        </w:rPr>
        <w:t>биліктің</w:t>
      </w:r>
      <w:proofErr w:type="spellEnd"/>
      <w:r w:rsidRPr="00BD67A9">
        <w:rPr>
          <w:rFonts w:cs="Times New Roman"/>
          <w:sz w:val="24"/>
          <w:szCs w:val="24"/>
        </w:rPr>
        <w:t xml:space="preserve"> </w:t>
      </w:r>
      <w:proofErr w:type="spellStart"/>
      <w:r w:rsidRPr="00BD67A9">
        <w:rPr>
          <w:rFonts w:cs="Times New Roman"/>
          <w:sz w:val="24"/>
          <w:szCs w:val="24"/>
        </w:rPr>
        <w:t>көлденеңнен</w:t>
      </w:r>
      <w:proofErr w:type="spellEnd"/>
      <w:r w:rsidRPr="00BD67A9">
        <w:rPr>
          <w:rFonts w:cs="Times New Roman"/>
          <w:sz w:val="24"/>
          <w:szCs w:val="24"/>
        </w:rPr>
        <w:t xml:space="preserve"> </w:t>
      </w:r>
      <w:proofErr w:type="spellStart"/>
      <w:r w:rsidRPr="00BD67A9">
        <w:rPr>
          <w:rFonts w:cs="Times New Roman"/>
          <w:sz w:val="24"/>
          <w:szCs w:val="24"/>
        </w:rPr>
        <w:t>болуымен</w:t>
      </w:r>
      <w:proofErr w:type="spellEnd"/>
      <w:r w:rsidRPr="00BD67A9">
        <w:rPr>
          <w:rFonts w:cs="Times New Roman"/>
          <w:sz w:val="24"/>
          <w:szCs w:val="24"/>
        </w:rPr>
        <w:t xml:space="preserve"> </w:t>
      </w:r>
      <w:proofErr w:type="spellStart"/>
      <w:r w:rsidRPr="00BD67A9">
        <w:rPr>
          <w:rFonts w:cs="Times New Roman"/>
          <w:sz w:val="24"/>
          <w:szCs w:val="24"/>
        </w:rPr>
        <w:t>қатар</w:t>
      </w:r>
      <w:proofErr w:type="spellEnd"/>
      <w:r w:rsidRPr="00BD67A9">
        <w:rPr>
          <w:rFonts w:cs="Times New Roman"/>
          <w:sz w:val="24"/>
          <w:szCs w:val="24"/>
        </w:rPr>
        <w:t xml:space="preserve"> </w:t>
      </w:r>
      <w:proofErr w:type="spellStart"/>
      <w:r w:rsidRPr="00BD67A9">
        <w:rPr>
          <w:rFonts w:cs="Times New Roman"/>
          <w:sz w:val="24"/>
          <w:szCs w:val="24"/>
        </w:rPr>
        <w:t>тікелей</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жүйесінің</w:t>
      </w:r>
      <w:proofErr w:type="spellEnd"/>
      <w:r w:rsidRPr="00BD67A9">
        <w:rPr>
          <w:rFonts w:cs="Times New Roman"/>
          <w:sz w:val="24"/>
          <w:szCs w:val="24"/>
        </w:rPr>
        <w:t xml:space="preserve"> </w:t>
      </w:r>
      <w:proofErr w:type="spellStart"/>
      <w:r w:rsidRPr="00BD67A9">
        <w:rPr>
          <w:rFonts w:cs="Times New Roman"/>
          <w:sz w:val="24"/>
          <w:szCs w:val="24"/>
        </w:rPr>
        <w:t>құрылуы</w:t>
      </w:r>
      <w:proofErr w:type="spellEnd"/>
      <w:r w:rsidRPr="00BD67A9">
        <w:rPr>
          <w:rFonts w:cs="Times New Roman"/>
          <w:sz w:val="24"/>
          <w:szCs w:val="24"/>
        </w:rPr>
        <w:t xml:space="preserve"> </w:t>
      </w:r>
      <w:proofErr w:type="spellStart"/>
      <w:r w:rsidRPr="00BD67A9">
        <w:rPr>
          <w:rFonts w:cs="Times New Roman"/>
          <w:sz w:val="24"/>
          <w:szCs w:val="24"/>
        </w:rPr>
        <w:t>негізінде</w:t>
      </w:r>
      <w:proofErr w:type="spellEnd"/>
      <w:r w:rsidRPr="00BD67A9">
        <w:rPr>
          <w:rFonts w:cs="Times New Roman"/>
          <w:sz w:val="24"/>
          <w:szCs w:val="24"/>
        </w:rPr>
        <w:t xml:space="preserve"> </w:t>
      </w:r>
      <w:proofErr w:type="spellStart"/>
      <w:r w:rsidRPr="00BD67A9">
        <w:rPr>
          <w:rFonts w:cs="Times New Roman"/>
          <w:sz w:val="24"/>
          <w:szCs w:val="24"/>
        </w:rPr>
        <w:t>мемлекетті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иерархиялық</w:t>
      </w:r>
      <w:proofErr w:type="spellEnd"/>
      <w:r w:rsidRPr="00BD67A9">
        <w:rPr>
          <w:rFonts w:cs="Times New Roman"/>
          <w:sz w:val="24"/>
          <w:szCs w:val="24"/>
        </w:rPr>
        <w:t xml:space="preserve"> </w:t>
      </w:r>
      <w:proofErr w:type="spellStart"/>
      <w:r w:rsidRPr="00BD67A9">
        <w:rPr>
          <w:rFonts w:cs="Times New Roman"/>
          <w:sz w:val="24"/>
          <w:szCs w:val="24"/>
        </w:rPr>
        <w:t>принципінің</w:t>
      </w:r>
      <w:proofErr w:type="spellEnd"/>
      <w:r w:rsidRPr="00BD67A9">
        <w:rPr>
          <w:rFonts w:cs="Times New Roman"/>
          <w:sz w:val="24"/>
          <w:szCs w:val="24"/>
        </w:rPr>
        <w:t xml:space="preserve"> болу </w:t>
      </w:r>
      <w:proofErr w:type="spellStart"/>
      <w:r w:rsidRPr="00BD67A9">
        <w:rPr>
          <w:rFonts w:cs="Times New Roman"/>
          <w:sz w:val="24"/>
          <w:szCs w:val="24"/>
        </w:rPr>
        <w:t>шарты</w:t>
      </w:r>
      <w:proofErr w:type="spellEnd"/>
      <w:r w:rsidRPr="00BD67A9">
        <w:rPr>
          <w:rFonts w:cs="Times New Roman"/>
          <w:sz w:val="24"/>
          <w:szCs w:val="24"/>
        </w:rPr>
        <w:t>.</w:t>
      </w:r>
    </w:p>
    <w:p w14:paraId="70627E1A" w14:textId="77777777" w:rsidR="00F558F7" w:rsidRPr="00BD67A9" w:rsidRDefault="00F558F7" w:rsidP="00F558F7">
      <w:pPr>
        <w:tabs>
          <w:tab w:val="left" w:pos="1080"/>
        </w:tabs>
        <w:rPr>
          <w:rFonts w:cs="Times New Roman"/>
          <w:sz w:val="24"/>
          <w:szCs w:val="24"/>
        </w:rPr>
      </w:pPr>
      <w:proofErr w:type="spellStart"/>
      <w:r w:rsidRPr="00BD67A9">
        <w:rPr>
          <w:rFonts w:cs="Times New Roman"/>
          <w:sz w:val="24"/>
          <w:szCs w:val="24"/>
        </w:rPr>
        <w:t>Халықаралық</w:t>
      </w:r>
      <w:proofErr w:type="spellEnd"/>
      <w:r w:rsidRPr="00BD67A9">
        <w:rPr>
          <w:rFonts w:cs="Times New Roman"/>
          <w:sz w:val="24"/>
          <w:szCs w:val="24"/>
        </w:rPr>
        <w:t xml:space="preserve"> </w:t>
      </w:r>
      <w:proofErr w:type="spellStart"/>
      <w:r w:rsidRPr="00BD67A9">
        <w:rPr>
          <w:rFonts w:cs="Times New Roman"/>
          <w:sz w:val="24"/>
          <w:szCs w:val="24"/>
        </w:rPr>
        <w:t>тәжірибеде</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үш</w:t>
      </w:r>
      <w:proofErr w:type="spellEnd"/>
      <w:r w:rsidRPr="00BD67A9">
        <w:rPr>
          <w:rFonts w:cs="Times New Roman"/>
          <w:sz w:val="24"/>
          <w:szCs w:val="24"/>
        </w:rPr>
        <w:t xml:space="preserve"> </w:t>
      </w:r>
      <w:proofErr w:type="spellStart"/>
      <w:r w:rsidRPr="00BD67A9">
        <w:rPr>
          <w:rFonts w:cs="Times New Roman"/>
          <w:sz w:val="24"/>
          <w:szCs w:val="24"/>
        </w:rPr>
        <w:t>типті</w:t>
      </w:r>
      <w:proofErr w:type="spellEnd"/>
      <w:r w:rsidRPr="00BD67A9">
        <w:rPr>
          <w:rFonts w:cs="Times New Roman"/>
          <w:sz w:val="24"/>
          <w:szCs w:val="24"/>
        </w:rPr>
        <w:t xml:space="preserve"> </w:t>
      </w:r>
      <w:proofErr w:type="spellStart"/>
      <w:r w:rsidRPr="00BD67A9">
        <w:rPr>
          <w:rFonts w:cs="Times New Roman"/>
          <w:sz w:val="24"/>
          <w:szCs w:val="24"/>
        </w:rPr>
        <w:t>моделін</w:t>
      </w:r>
      <w:proofErr w:type="spellEnd"/>
      <w:r w:rsidRPr="00BD67A9">
        <w:rPr>
          <w:rFonts w:cs="Times New Roman"/>
          <w:sz w:val="24"/>
          <w:szCs w:val="24"/>
        </w:rPr>
        <w:t xml:space="preserve"> </w:t>
      </w:r>
      <w:proofErr w:type="spellStart"/>
      <w:r w:rsidRPr="00BD67A9">
        <w:rPr>
          <w:rFonts w:cs="Times New Roman"/>
          <w:sz w:val="24"/>
          <w:szCs w:val="24"/>
        </w:rPr>
        <w:t>айрықша</w:t>
      </w:r>
      <w:proofErr w:type="spellEnd"/>
      <w:r w:rsidRPr="00BD67A9">
        <w:rPr>
          <w:rFonts w:cs="Times New Roman"/>
          <w:sz w:val="24"/>
          <w:szCs w:val="24"/>
        </w:rPr>
        <w:t xml:space="preserve"> </w:t>
      </w:r>
      <w:proofErr w:type="spellStart"/>
      <w:r w:rsidRPr="00BD67A9">
        <w:rPr>
          <w:rFonts w:cs="Times New Roman"/>
          <w:sz w:val="24"/>
          <w:szCs w:val="24"/>
        </w:rPr>
        <w:t>көрсетуге</w:t>
      </w:r>
      <w:proofErr w:type="spellEnd"/>
      <w:r w:rsidRPr="00BD67A9">
        <w:rPr>
          <w:rFonts w:cs="Times New Roman"/>
          <w:sz w:val="24"/>
          <w:szCs w:val="24"/>
        </w:rPr>
        <w:t xml:space="preserve"> </w:t>
      </w:r>
      <w:proofErr w:type="spellStart"/>
      <w:r w:rsidRPr="00BD67A9">
        <w:rPr>
          <w:rFonts w:cs="Times New Roman"/>
          <w:sz w:val="24"/>
          <w:szCs w:val="24"/>
        </w:rPr>
        <w:t>болады</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англосаксондық</w:t>
      </w:r>
      <w:proofErr w:type="spellEnd"/>
      <w:r w:rsidRPr="00BD67A9">
        <w:rPr>
          <w:rFonts w:cs="Times New Roman"/>
          <w:sz w:val="24"/>
          <w:szCs w:val="24"/>
        </w:rPr>
        <w:t xml:space="preserve"> </w:t>
      </w:r>
      <w:proofErr w:type="spellStart"/>
      <w:r w:rsidRPr="00BD67A9">
        <w:rPr>
          <w:rFonts w:cs="Times New Roman"/>
          <w:sz w:val="24"/>
          <w:szCs w:val="24"/>
        </w:rPr>
        <w:t>жүйесі</w:t>
      </w:r>
      <w:proofErr w:type="spellEnd"/>
      <w:r w:rsidRPr="00BD67A9">
        <w:rPr>
          <w:rFonts w:cs="Times New Roman"/>
          <w:sz w:val="24"/>
          <w:szCs w:val="24"/>
        </w:rPr>
        <w:t xml:space="preserve"> (</w:t>
      </w:r>
      <w:proofErr w:type="spellStart"/>
      <w:r w:rsidRPr="00BD67A9">
        <w:rPr>
          <w:rFonts w:cs="Times New Roman"/>
          <w:sz w:val="24"/>
          <w:szCs w:val="24"/>
        </w:rPr>
        <w:t>кейде</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басқаруда</w:t>
      </w:r>
      <w:proofErr w:type="spellEnd"/>
      <w:r w:rsidRPr="00BD67A9">
        <w:rPr>
          <w:rFonts w:cs="Times New Roman"/>
          <w:sz w:val="24"/>
          <w:szCs w:val="24"/>
        </w:rPr>
        <w:t xml:space="preserve"> </w:t>
      </w:r>
      <w:proofErr w:type="spellStart"/>
      <w:r w:rsidRPr="00BD67A9">
        <w:rPr>
          <w:rFonts w:cs="Times New Roman"/>
          <w:sz w:val="24"/>
          <w:szCs w:val="24"/>
        </w:rPr>
        <w:t>Америкалық</w:t>
      </w:r>
      <w:proofErr w:type="spellEnd"/>
      <w:r w:rsidRPr="00BD67A9">
        <w:rPr>
          <w:rFonts w:cs="Times New Roman"/>
          <w:sz w:val="24"/>
          <w:szCs w:val="24"/>
        </w:rPr>
        <w:t xml:space="preserve"> </w:t>
      </w:r>
      <w:proofErr w:type="spellStart"/>
      <w:r w:rsidRPr="00BD67A9">
        <w:rPr>
          <w:rFonts w:cs="Times New Roman"/>
          <w:sz w:val="24"/>
          <w:szCs w:val="24"/>
        </w:rPr>
        <w:t>түрі</w:t>
      </w:r>
      <w:proofErr w:type="spellEnd"/>
      <w:r w:rsidRPr="00BD67A9">
        <w:rPr>
          <w:rFonts w:cs="Times New Roman"/>
          <w:sz w:val="24"/>
          <w:szCs w:val="24"/>
        </w:rPr>
        <w:t xml:space="preserve"> </w:t>
      </w:r>
      <w:proofErr w:type="spellStart"/>
      <w:r w:rsidRPr="00BD67A9">
        <w:rPr>
          <w:rFonts w:cs="Times New Roman"/>
          <w:sz w:val="24"/>
          <w:szCs w:val="24"/>
        </w:rPr>
        <w:t>деп</w:t>
      </w:r>
      <w:proofErr w:type="spellEnd"/>
      <w:r w:rsidRPr="00BD67A9">
        <w:rPr>
          <w:rFonts w:cs="Times New Roman"/>
          <w:sz w:val="24"/>
          <w:szCs w:val="24"/>
        </w:rPr>
        <w:t xml:space="preserve"> те </w:t>
      </w:r>
      <w:proofErr w:type="spellStart"/>
      <w:r w:rsidRPr="00BD67A9">
        <w:rPr>
          <w:rFonts w:cs="Times New Roman"/>
          <w:sz w:val="24"/>
          <w:szCs w:val="24"/>
        </w:rPr>
        <w:t>аталады</w:t>
      </w:r>
      <w:proofErr w:type="spellEnd"/>
      <w:r w:rsidRPr="00BD67A9">
        <w:rPr>
          <w:rFonts w:cs="Times New Roman"/>
          <w:sz w:val="24"/>
          <w:szCs w:val="24"/>
        </w:rPr>
        <w:t xml:space="preserve">). </w:t>
      </w:r>
      <w:proofErr w:type="spellStart"/>
      <w:r w:rsidRPr="00BD67A9">
        <w:rPr>
          <w:rFonts w:cs="Times New Roman"/>
          <w:sz w:val="24"/>
          <w:szCs w:val="24"/>
        </w:rPr>
        <w:t>Бұндай</w:t>
      </w:r>
      <w:proofErr w:type="spellEnd"/>
      <w:r w:rsidRPr="00BD67A9">
        <w:rPr>
          <w:rFonts w:cs="Times New Roman"/>
          <w:sz w:val="24"/>
          <w:szCs w:val="24"/>
        </w:rPr>
        <w:t xml:space="preserve"> </w:t>
      </w:r>
      <w:proofErr w:type="spellStart"/>
      <w:r w:rsidRPr="00BD67A9">
        <w:rPr>
          <w:rFonts w:cs="Times New Roman"/>
          <w:sz w:val="24"/>
          <w:szCs w:val="24"/>
        </w:rPr>
        <w:t>жүйе</w:t>
      </w:r>
      <w:proofErr w:type="spellEnd"/>
      <w:r w:rsidRPr="00BD67A9">
        <w:rPr>
          <w:rFonts w:cs="Times New Roman"/>
          <w:sz w:val="24"/>
          <w:szCs w:val="24"/>
        </w:rPr>
        <w:t xml:space="preserve"> АҚШ, Канада, Австралия, </w:t>
      </w:r>
      <w:proofErr w:type="spellStart"/>
      <w:r w:rsidRPr="00BD67A9">
        <w:rPr>
          <w:rFonts w:cs="Times New Roman"/>
          <w:sz w:val="24"/>
          <w:szCs w:val="24"/>
        </w:rPr>
        <w:t>Жаңа</w:t>
      </w:r>
      <w:proofErr w:type="spellEnd"/>
      <w:r w:rsidRPr="00BD67A9">
        <w:rPr>
          <w:rFonts w:cs="Times New Roman"/>
          <w:sz w:val="24"/>
          <w:szCs w:val="24"/>
        </w:rPr>
        <w:t xml:space="preserve"> </w:t>
      </w:r>
      <w:r w:rsidRPr="00BD67A9">
        <w:rPr>
          <w:rFonts w:cs="Times New Roman"/>
          <w:sz w:val="24"/>
          <w:szCs w:val="24"/>
        </w:rPr>
        <w:lastRenderedPageBreak/>
        <w:t xml:space="preserve">Зеландия </w:t>
      </w:r>
      <w:proofErr w:type="spellStart"/>
      <w:r w:rsidRPr="00BD67A9">
        <w:rPr>
          <w:rFonts w:cs="Times New Roman"/>
          <w:sz w:val="24"/>
          <w:szCs w:val="24"/>
        </w:rPr>
        <w:t>сияқты</w:t>
      </w:r>
      <w:proofErr w:type="spellEnd"/>
      <w:r w:rsidRPr="00BD67A9">
        <w:rPr>
          <w:rFonts w:cs="Times New Roman"/>
          <w:sz w:val="24"/>
          <w:szCs w:val="24"/>
        </w:rPr>
        <w:t xml:space="preserve"> </w:t>
      </w:r>
      <w:proofErr w:type="spellStart"/>
      <w:r w:rsidRPr="00BD67A9">
        <w:rPr>
          <w:rFonts w:cs="Times New Roman"/>
          <w:sz w:val="24"/>
          <w:szCs w:val="24"/>
        </w:rPr>
        <w:t>келімсек</w:t>
      </w:r>
      <w:proofErr w:type="spellEnd"/>
      <w:r w:rsidRPr="00BD67A9">
        <w:rPr>
          <w:rFonts w:cs="Times New Roman"/>
          <w:sz w:val="24"/>
          <w:szCs w:val="24"/>
        </w:rPr>
        <w:t xml:space="preserve"> </w:t>
      </w:r>
      <w:proofErr w:type="spellStart"/>
      <w:r w:rsidRPr="00BD67A9">
        <w:rPr>
          <w:rFonts w:cs="Times New Roman"/>
          <w:sz w:val="24"/>
          <w:szCs w:val="24"/>
        </w:rPr>
        <w:t>елдерде</w:t>
      </w:r>
      <w:proofErr w:type="spellEnd"/>
      <w:r w:rsidRPr="00BD67A9">
        <w:rPr>
          <w:rFonts w:cs="Times New Roman"/>
          <w:sz w:val="24"/>
          <w:szCs w:val="24"/>
        </w:rPr>
        <w:t xml:space="preserve"> </w:t>
      </w:r>
      <w:proofErr w:type="spellStart"/>
      <w:r w:rsidRPr="00BD67A9">
        <w:rPr>
          <w:rFonts w:cs="Times New Roman"/>
          <w:sz w:val="24"/>
          <w:szCs w:val="24"/>
        </w:rPr>
        <w:t>кең</w:t>
      </w:r>
      <w:proofErr w:type="spellEnd"/>
      <w:r w:rsidRPr="00BD67A9">
        <w:rPr>
          <w:rFonts w:cs="Times New Roman"/>
          <w:sz w:val="24"/>
          <w:szCs w:val="24"/>
        </w:rPr>
        <w:t xml:space="preserve"> </w:t>
      </w:r>
      <w:proofErr w:type="spellStart"/>
      <w:r w:rsidRPr="00BD67A9">
        <w:rPr>
          <w:rFonts w:cs="Times New Roman"/>
          <w:sz w:val="24"/>
          <w:szCs w:val="24"/>
        </w:rPr>
        <w:t>тараған</w:t>
      </w:r>
      <w:proofErr w:type="spellEnd"/>
      <w:r w:rsidRPr="00BD67A9">
        <w:rPr>
          <w:rFonts w:cs="Times New Roman"/>
          <w:sz w:val="24"/>
          <w:szCs w:val="24"/>
        </w:rPr>
        <w:t xml:space="preserve">. </w:t>
      </w:r>
      <w:proofErr w:type="spellStart"/>
      <w:r w:rsidRPr="00BD67A9">
        <w:rPr>
          <w:rFonts w:cs="Times New Roman"/>
          <w:sz w:val="24"/>
          <w:szCs w:val="24"/>
        </w:rPr>
        <w:t>Англосаксондық</w:t>
      </w:r>
      <w:proofErr w:type="spellEnd"/>
      <w:r w:rsidRPr="00BD67A9">
        <w:rPr>
          <w:rFonts w:cs="Times New Roman"/>
          <w:sz w:val="24"/>
          <w:szCs w:val="24"/>
        </w:rPr>
        <w:t xml:space="preserve"> </w:t>
      </w:r>
      <w:proofErr w:type="spellStart"/>
      <w:r w:rsidRPr="00BD67A9">
        <w:rPr>
          <w:rFonts w:cs="Times New Roman"/>
          <w:sz w:val="24"/>
          <w:szCs w:val="24"/>
        </w:rPr>
        <w:t>жүйенің</w:t>
      </w:r>
      <w:proofErr w:type="spellEnd"/>
      <w:r w:rsidRPr="00BD67A9">
        <w:rPr>
          <w:rFonts w:cs="Times New Roman"/>
          <w:sz w:val="24"/>
          <w:szCs w:val="24"/>
        </w:rPr>
        <w:t xml:space="preserve"> </w:t>
      </w:r>
      <w:proofErr w:type="spellStart"/>
      <w:r w:rsidRPr="00BD67A9">
        <w:rPr>
          <w:rFonts w:cs="Times New Roman"/>
          <w:sz w:val="24"/>
          <w:szCs w:val="24"/>
        </w:rPr>
        <w:t>басты</w:t>
      </w:r>
      <w:proofErr w:type="spellEnd"/>
      <w:r w:rsidRPr="00BD67A9">
        <w:rPr>
          <w:rFonts w:cs="Times New Roman"/>
          <w:sz w:val="24"/>
          <w:szCs w:val="24"/>
        </w:rPr>
        <w:t xml:space="preserve"> </w:t>
      </w:r>
      <w:proofErr w:type="spellStart"/>
      <w:r w:rsidRPr="00BD67A9">
        <w:rPr>
          <w:rFonts w:cs="Times New Roman"/>
          <w:sz w:val="24"/>
          <w:szCs w:val="24"/>
        </w:rPr>
        <w:t>ерекшелігі</w:t>
      </w:r>
      <w:proofErr w:type="spellEnd"/>
      <w:r w:rsidRPr="00BD67A9">
        <w:rPr>
          <w:rFonts w:cs="Times New Roman"/>
          <w:sz w:val="24"/>
          <w:szCs w:val="24"/>
        </w:rPr>
        <w:t xml:space="preserve"> –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сайланбалы</w:t>
      </w:r>
      <w:proofErr w:type="spellEnd"/>
      <w:r w:rsidRPr="00BD67A9">
        <w:rPr>
          <w:rFonts w:cs="Times New Roman"/>
          <w:sz w:val="24"/>
          <w:szCs w:val="24"/>
        </w:rPr>
        <w:t xml:space="preserve"> </w:t>
      </w:r>
      <w:proofErr w:type="spellStart"/>
      <w:r w:rsidRPr="00BD67A9">
        <w:rPr>
          <w:rFonts w:cs="Times New Roman"/>
          <w:sz w:val="24"/>
          <w:szCs w:val="24"/>
        </w:rPr>
        <w:t>органды</w:t>
      </w:r>
      <w:proofErr w:type="spellEnd"/>
      <w:r w:rsidRPr="00BD67A9">
        <w:rPr>
          <w:rFonts w:cs="Times New Roman"/>
          <w:sz w:val="24"/>
          <w:szCs w:val="24"/>
        </w:rPr>
        <w:t xml:space="preserve"> </w:t>
      </w:r>
      <w:proofErr w:type="spellStart"/>
      <w:r w:rsidRPr="00BD67A9">
        <w:rPr>
          <w:rFonts w:cs="Times New Roman"/>
          <w:sz w:val="24"/>
          <w:szCs w:val="24"/>
        </w:rPr>
        <w:t>бақылап</w:t>
      </w:r>
      <w:proofErr w:type="spellEnd"/>
      <w:r w:rsidRPr="00BD67A9">
        <w:rPr>
          <w:rFonts w:cs="Times New Roman"/>
          <w:sz w:val="24"/>
          <w:szCs w:val="24"/>
        </w:rPr>
        <w:t xml:space="preserve">, </w:t>
      </w:r>
      <w:proofErr w:type="spellStart"/>
      <w:r w:rsidRPr="00BD67A9">
        <w:rPr>
          <w:rFonts w:cs="Times New Roman"/>
          <w:sz w:val="24"/>
          <w:szCs w:val="24"/>
        </w:rPr>
        <w:t>қамқоршы</w:t>
      </w:r>
      <w:proofErr w:type="spellEnd"/>
      <w:r w:rsidRPr="00BD67A9">
        <w:rPr>
          <w:rFonts w:cs="Times New Roman"/>
          <w:sz w:val="24"/>
          <w:szCs w:val="24"/>
        </w:rPr>
        <w:t xml:space="preserve"> </w:t>
      </w:r>
      <w:proofErr w:type="spellStart"/>
      <w:r w:rsidRPr="00BD67A9">
        <w:rPr>
          <w:rFonts w:cs="Times New Roman"/>
          <w:sz w:val="24"/>
          <w:szCs w:val="24"/>
        </w:rPr>
        <w:t>болып</w:t>
      </w:r>
      <w:proofErr w:type="spellEnd"/>
      <w:r w:rsidRPr="00BD67A9">
        <w:rPr>
          <w:rFonts w:cs="Times New Roman"/>
          <w:sz w:val="24"/>
          <w:szCs w:val="24"/>
        </w:rPr>
        <w:t xml:space="preserve"> </w:t>
      </w:r>
      <w:proofErr w:type="spellStart"/>
      <w:r w:rsidRPr="00BD67A9">
        <w:rPr>
          <w:rFonts w:cs="Times New Roman"/>
          <w:sz w:val="24"/>
          <w:szCs w:val="24"/>
        </w:rPr>
        <w:t>отыратын</w:t>
      </w:r>
      <w:proofErr w:type="spellEnd"/>
      <w:r w:rsidRPr="00BD67A9">
        <w:rPr>
          <w:rFonts w:cs="Times New Roman"/>
          <w:sz w:val="24"/>
          <w:szCs w:val="24"/>
        </w:rPr>
        <w:t xml:space="preserve"> </w:t>
      </w:r>
      <w:proofErr w:type="spellStart"/>
      <w:r w:rsidRPr="00BD67A9">
        <w:rPr>
          <w:rFonts w:cs="Times New Roman"/>
          <w:sz w:val="24"/>
          <w:szCs w:val="24"/>
        </w:rPr>
        <w:t>орталық</w:t>
      </w:r>
      <w:proofErr w:type="spellEnd"/>
      <w:r w:rsidRPr="00BD67A9">
        <w:rPr>
          <w:rFonts w:cs="Times New Roman"/>
          <w:sz w:val="24"/>
          <w:szCs w:val="24"/>
        </w:rPr>
        <w:t xml:space="preserve"> </w:t>
      </w:r>
      <w:proofErr w:type="spellStart"/>
      <w:r w:rsidRPr="00BD67A9">
        <w:rPr>
          <w:rFonts w:cs="Times New Roman"/>
          <w:sz w:val="24"/>
          <w:szCs w:val="24"/>
        </w:rPr>
        <w:t>үкімет</w:t>
      </w:r>
      <w:proofErr w:type="spellEnd"/>
      <w:r w:rsidRPr="00BD67A9">
        <w:rPr>
          <w:rFonts w:cs="Times New Roman"/>
          <w:sz w:val="24"/>
          <w:szCs w:val="24"/>
        </w:rPr>
        <w:t xml:space="preserve"> </w:t>
      </w:r>
      <w:proofErr w:type="spellStart"/>
      <w:r w:rsidRPr="00BD67A9">
        <w:rPr>
          <w:rFonts w:cs="Times New Roman"/>
          <w:sz w:val="24"/>
          <w:szCs w:val="24"/>
        </w:rPr>
        <w:t>өкілінің</w:t>
      </w:r>
      <w:proofErr w:type="spellEnd"/>
      <w:r w:rsidRPr="00BD67A9">
        <w:rPr>
          <w:rFonts w:cs="Times New Roman"/>
          <w:sz w:val="24"/>
          <w:szCs w:val="24"/>
        </w:rPr>
        <w:t xml:space="preserve"> </w:t>
      </w:r>
      <w:proofErr w:type="spellStart"/>
      <w:r w:rsidRPr="00BD67A9">
        <w:rPr>
          <w:rFonts w:cs="Times New Roman"/>
          <w:sz w:val="24"/>
          <w:szCs w:val="24"/>
        </w:rPr>
        <w:t>болмауы</w:t>
      </w:r>
      <w:proofErr w:type="spellEnd"/>
      <w:r w:rsidRPr="00BD67A9">
        <w:rPr>
          <w:rFonts w:cs="Times New Roman"/>
          <w:sz w:val="24"/>
          <w:szCs w:val="24"/>
        </w:rPr>
        <w:t xml:space="preserve">. </w:t>
      </w:r>
      <w:proofErr w:type="spellStart"/>
      <w:r w:rsidRPr="00BD67A9">
        <w:rPr>
          <w:rFonts w:cs="Times New Roman"/>
          <w:sz w:val="24"/>
          <w:szCs w:val="24"/>
        </w:rPr>
        <w:t>Дегенмен</w:t>
      </w:r>
      <w:proofErr w:type="spellEnd"/>
      <w:r w:rsidRPr="00BD67A9">
        <w:rPr>
          <w:rFonts w:cs="Times New Roman"/>
          <w:sz w:val="24"/>
          <w:szCs w:val="24"/>
        </w:rPr>
        <w:t xml:space="preserve"> </w:t>
      </w:r>
      <w:proofErr w:type="spellStart"/>
      <w:r w:rsidRPr="00BD67A9">
        <w:rPr>
          <w:rFonts w:cs="Times New Roman"/>
          <w:sz w:val="24"/>
          <w:szCs w:val="24"/>
        </w:rPr>
        <w:t>мемлекеттік</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жүйесінің</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органдарына</w:t>
      </w:r>
      <w:proofErr w:type="spellEnd"/>
      <w:r w:rsidRPr="00BD67A9">
        <w:rPr>
          <w:rFonts w:cs="Times New Roman"/>
          <w:sz w:val="24"/>
          <w:szCs w:val="24"/>
        </w:rPr>
        <w:t xml:space="preserve"> </w:t>
      </w:r>
      <w:proofErr w:type="spellStart"/>
      <w:r w:rsidRPr="00BD67A9">
        <w:rPr>
          <w:rFonts w:cs="Times New Roman"/>
          <w:sz w:val="24"/>
          <w:szCs w:val="24"/>
        </w:rPr>
        <w:t>ықпал</w:t>
      </w:r>
      <w:proofErr w:type="spellEnd"/>
      <w:r w:rsidRPr="00BD67A9">
        <w:rPr>
          <w:rFonts w:cs="Times New Roman"/>
          <w:sz w:val="24"/>
          <w:szCs w:val="24"/>
        </w:rPr>
        <w:t xml:space="preserve"> </w:t>
      </w:r>
      <w:proofErr w:type="spellStart"/>
      <w:r w:rsidRPr="00BD67A9">
        <w:rPr>
          <w:rFonts w:cs="Times New Roman"/>
          <w:sz w:val="24"/>
          <w:szCs w:val="24"/>
        </w:rPr>
        <w:t>етіп</w:t>
      </w:r>
      <w:proofErr w:type="spellEnd"/>
      <w:r w:rsidRPr="00BD67A9">
        <w:rPr>
          <w:rFonts w:cs="Times New Roman"/>
          <w:sz w:val="24"/>
          <w:szCs w:val="24"/>
        </w:rPr>
        <w:t xml:space="preserve"> </w:t>
      </w:r>
      <w:proofErr w:type="spellStart"/>
      <w:r w:rsidRPr="00BD67A9">
        <w:rPr>
          <w:rFonts w:cs="Times New Roman"/>
          <w:sz w:val="24"/>
          <w:szCs w:val="24"/>
        </w:rPr>
        <w:t>отыратын</w:t>
      </w:r>
      <w:proofErr w:type="spellEnd"/>
      <w:r w:rsidRPr="00BD67A9">
        <w:rPr>
          <w:rFonts w:cs="Times New Roman"/>
          <w:sz w:val="24"/>
          <w:szCs w:val="24"/>
        </w:rPr>
        <w:t xml:space="preserve"> </w:t>
      </w:r>
      <w:proofErr w:type="spellStart"/>
      <w:r w:rsidRPr="00BD67A9">
        <w:rPr>
          <w:rFonts w:cs="Times New Roman"/>
          <w:sz w:val="24"/>
          <w:szCs w:val="24"/>
        </w:rPr>
        <w:t>механизмі</w:t>
      </w:r>
      <w:proofErr w:type="spellEnd"/>
      <w:r w:rsidRPr="00BD67A9">
        <w:rPr>
          <w:rFonts w:cs="Times New Roman"/>
          <w:sz w:val="24"/>
          <w:szCs w:val="24"/>
        </w:rPr>
        <w:t xml:space="preserve"> бар. </w:t>
      </w:r>
      <w:proofErr w:type="spellStart"/>
      <w:r w:rsidRPr="00BD67A9">
        <w:rPr>
          <w:rFonts w:cs="Times New Roman"/>
          <w:sz w:val="24"/>
          <w:szCs w:val="24"/>
        </w:rPr>
        <w:t>Мысалы</w:t>
      </w:r>
      <w:proofErr w:type="spellEnd"/>
      <w:r w:rsidRPr="00BD67A9">
        <w:rPr>
          <w:rFonts w:cs="Times New Roman"/>
          <w:sz w:val="24"/>
          <w:szCs w:val="24"/>
        </w:rPr>
        <w:t xml:space="preserve">, </w:t>
      </w:r>
      <w:proofErr w:type="spellStart"/>
      <w:r w:rsidRPr="00BD67A9">
        <w:rPr>
          <w:rFonts w:cs="Times New Roman"/>
          <w:sz w:val="24"/>
          <w:szCs w:val="24"/>
        </w:rPr>
        <w:t>Англиядағы</w:t>
      </w:r>
      <w:proofErr w:type="spellEnd"/>
      <w:r w:rsidRPr="00BD67A9">
        <w:rPr>
          <w:rFonts w:cs="Times New Roman"/>
          <w:sz w:val="24"/>
          <w:szCs w:val="24"/>
        </w:rPr>
        <w:t xml:space="preserve"> </w:t>
      </w:r>
      <w:proofErr w:type="spellStart"/>
      <w:r w:rsidRPr="00BD67A9">
        <w:rPr>
          <w:rFonts w:cs="Times New Roman"/>
          <w:sz w:val="24"/>
          <w:szCs w:val="24"/>
        </w:rPr>
        <w:t>қоршаған</w:t>
      </w:r>
      <w:proofErr w:type="spellEnd"/>
      <w:r w:rsidRPr="00BD67A9">
        <w:rPr>
          <w:rFonts w:cs="Times New Roman"/>
          <w:sz w:val="24"/>
          <w:szCs w:val="24"/>
        </w:rPr>
        <w:t xml:space="preserve"> </w:t>
      </w:r>
      <w:proofErr w:type="spellStart"/>
      <w:r w:rsidRPr="00BD67A9">
        <w:rPr>
          <w:rFonts w:cs="Times New Roman"/>
          <w:sz w:val="24"/>
          <w:szCs w:val="24"/>
        </w:rPr>
        <w:t>ортаны</w:t>
      </w:r>
      <w:proofErr w:type="spellEnd"/>
      <w:r w:rsidRPr="00BD67A9">
        <w:rPr>
          <w:rFonts w:cs="Times New Roman"/>
          <w:sz w:val="24"/>
          <w:szCs w:val="24"/>
        </w:rPr>
        <w:t xml:space="preserve"> </w:t>
      </w:r>
      <w:proofErr w:type="spellStart"/>
      <w:r w:rsidRPr="00BD67A9">
        <w:rPr>
          <w:rFonts w:cs="Times New Roman"/>
          <w:sz w:val="24"/>
          <w:szCs w:val="24"/>
        </w:rPr>
        <w:t>қорғау</w:t>
      </w:r>
      <w:proofErr w:type="spellEnd"/>
      <w:r w:rsidRPr="00BD67A9">
        <w:rPr>
          <w:rFonts w:cs="Times New Roman"/>
          <w:sz w:val="24"/>
          <w:szCs w:val="24"/>
        </w:rPr>
        <w:t xml:space="preserve"> </w:t>
      </w:r>
      <w:proofErr w:type="spellStart"/>
      <w:r w:rsidRPr="00BD67A9">
        <w:rPr>
          <w:rFonts w:cs="Times New Roman"/>
          <w:sz w:val="24"/>
          <w:szCs w:val="24"/>
        </w:rPr>
        <w:t>министрлігі</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қауымның</w:t>
      </w:r>
      <w:proofErr w:type="spellEnd"/>
      <w:r w:rsidRPr="00BD67A9">
        <w:rPr>
          <w:rFonts w:cs="Times New Roman"/>
          <w:sz w:val="24"/>
          <w:szCs w:val="24"/>
        </w:rPr>
        <w:t xml:space="preserve"> </w:t>
      </w:r>
      <w:proofErr w:type="spellStart"/>
      <w:r w:rsidRPr="00BD67A9">
        <w:rPr>
          <w:rFonts w:cs="Times New Roman"/>
          <w:sz w:val="24"/>
          <w:szCs w:val="24"/>
        </w:rPr>
        <w:t>құзыретіне</w:t>
      </w:r>
      <w:proofErr w:type="spellEnd"/>
      <w:r w:rsidRPr="00BD67A9">
        <w:rPr>
          <w:rFonts w:cs="Times New Roman"/>
          <w:sz w:val="24"/>
          <w:szCs w:val="24"/>
        </w:rPr>
        <w:t xml:space="preserve"> </w:t>
      </w:r>
      <w:proofErr w:type="spellStart"/>
      <w:r w:rsidRPr="00BD67A9">
        <w:rPr>
          <w:rFonts w:cs="Times New Roman"/>
          <w:sz w:val="24"/>
          <w:szCs w:val="24"/>
        </w:rPr>
        <w:t>берілген</w:t>
      </w:r>
      <w:proofErr w:type="spellEnd"/>
      <w:r w:rsidRPr="00BD67A9">
        <w:rPr>
          <w:rFonts w:cs="Times New Roman"/>
          <w:sz w:val="24"/>
          <w:szCs w:val="24"/>
        </w:rPr>
        <w:t xml:space="preserve"> </w:t>
      </w:r>
      <w:proofErr w:type="spellStart"/>
      <w:r w:rsidRPr="00BD67A9">
        <w:rPr>
          <w:rFonts w:cs="Times New Roman"/>
          <w:sz w:val="24"/>
          <w:szCs w:val="24"/>
        </w:rPr>
        <w:t>мәселенің</w:t>
      </w:r>
      <w:proofErr w:type="spellEnd"/>
      <w:r w:rsidRPr="00BD67A9">
        <w:rPr>
          <w:rFonts w:cs="Times New Roman"/>
          <w:sz w:val="24"/>
          <w:szCs w:val="24"/>
        </w:rPr>
        <w:t xml:space="preserve"> </w:t>
      </w:r>
      <w:proofErr w:type="spellStart"/>
      <w:r w:rsidRPr="00BD67A9">
        <w:rPr>
          <w:rFonts w:cs="Times New Roman"/>
          <w:sz w:val="24"/>
          <w:szCs w:val="24"/>
        </w:rPr>
        <w:t>іске</w:t>
      </w:r>
      <w:proofErr w:type="spellEnd"/>
      <w:r w:rsidRPr="00BD67A9">
        <w:rPr>
          <w:rFonts w:cs="Times New Roman"/>
          <w:sz w:val="24"/>
          <w:szCs w:val="24"/>
        </w:rPr>
        <w:t xml:space="preserve"> </w:t>
      </w:r>
      <w:proofErr w:type="spellStart"/>
      <w:r w:rsidRPr="00BD67A9">
        <w:rPr>
          <w:rFonts w:cs="Times New Roman"/>
          <w:sz w:val="24"/>
          <w:szCs w:val="24"/>
        </w:rPr>
        <w:t>асырылуын</w:t>
      </w:r>
      <w:proofErr w:type="spellEnd"/>
      <w:r w:rsidRPr="00BD67A9">
        <w:rPr>
          <w:rFonts w:cs="Times New Roman"/>
          <w:sz w:val="24"/>
          <w:szCs w:val="24"/>
        </w:rPr>
        <w:t xml:space="preserve"> </w:t>
      </w:r>
      <w:proofErr w:type="spellStart"/>
      <w:r w:rsidRPr="00BD67A9">
        <w:rPr>
          <w:rFonts w:cs="Times New Roman"/>
          <w:sz w:val="24"/>
          <w:szCs w:val="24"/>
        </w:rPr>
        <w:t>толық</w:t>
      </w:r>
      <w:proofErr w:type="spellEnd"/>
      <w:r w:rsidRPr="00BD67A9">
        <w:rPr>
          <w:rFonts w:cs="Times New Roman"/>
          <w:sz w:val="24"/>
          <w:szCs w:val="24"/>
        </w:rPr>
        <w:t xml:space="preserve"> </w:t>
      </w:r>
      <w:proofErr w:type="spellStart"/>
      <w:r w:rsidRPr="00BD67A9">
        <w:rPr>
          <w:rFonts w:cs="Times New Roman"/>
          <w:sz w:val="24"/>
          <w:szCs w:val="24"/>
        </w:rPr>
        <w:t>бақылап</w:t>
      </w:r>
      <w:proofErr w:type="spellEnd"/>
      <w:r w:rsidRPr="00BD67A9">
        <w:rPr>
          <w:rFonts w:cs="Times New Roman"/>
          <w:sz w:val="24"/>
          <w:szCs w:val="24"/>
        </w:rPr>
        <w:t xml:space="preserve"> </w:t>
      </w:r>
      <w:proofErr w:type="spellStart"/>
      <w:r w:rsidRPr="00BD67A9">
        <w:rPr>
          <w:rFonts w:cs="Times New Roman"/>
          <w:sz w:val="24"/>
          <w:szCs w:val="24"/>
        </w:rPr>
        <w:t>отырады</w:t>
      </w:r>
      <w:proofErr w:type="spellEnd"/>
      <w:r w:rsidRPr="00BD67A9">
        <w:rPr>
          <w:rFonts w:cs="Times New Roman"/>
          <w:sz w:val="24"/>
          <w:szCs w:val="24"/>
        </w:rPr>
        <w:t xml:space="preserve">. </w:t>
      </w:r>
      <w:proofErr w:type="spellStart"/>
      <w:r w:rsidRPr="00BD67A9">
        <w:rPr>
          <w:rFonts w:cs="Times New Roman"/>
          <w:sz w:val="24"/>
          <w:szCs w:val="24"/>
        </w:rPr>
        <w:t>Қысқасы</w:t>
      </w:r>
      <w:proofErr w:type="spellEnd"/>
      <w:r w:rsidRPr="00BD67A9">
        <w:rPr>
          <w:rFonts w:cs="Times New Roman"/>
          <w:sz w:val="24"/>
          <w:szCs w:val="24"/>
        </w:rPr>
        <w:t xml:space="preserve"> </w:t>
      </w:r>
      <w:proofErr w:type="spellStart"/>
      <w:r w:rsidRPr="00BD67A9">
        <w:rPr>
          <w:rFonts w:cs="Times New Roman"/>
          <w:sz w:val="24"/>
          <w:szCs w:val="24"/>
        </w:rPr>
        <w:t>мемлекет</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басқарудың</w:t>
      </w:r>
      <w:proofErr w:type="spellEnd"/>
      <w:r w:rsidRPr="00BD67A9">
        <w:rPr>
          <w:rFonts w:cs="Times New Roman"/>
          <w:sz w:val="24"/>
          <w:szCs w:val="24"/>
        </w:rPr>
        <w:t xml:space="preserve"> </w:t>
      </w:r>
      <w:proofErr w:type="spellStart"/>
      <w:r w:rsidRPr="00BD67A9">
        <w:rPr>
          <w:rFonts w:cs="Times New Roman"/>
          <w:sz w:val="24"/>
          <w:szCs w:val="24"/>
        </w:rPr>
        <w:t>өз</w:t>
      </w:r>
      <w:proofErr w:type="spellEnd"/>
      <w:r w:rsidRPr="00BD67A9">
        <w:rPr>
          <w:rFonts w:cs="Times New Roman"/>
          <w:sz w:val="24"/>
          <w:szCs w:val="24"/>
        </w:rPr>
        <w:t xml:space="preserve"> </w:t>
      </w:r>
      <w:proofErr w:type="spellStart"/>
      <w:r w:rsidRPr="00BD67A9">
        <w:rPr>
          <w:rFonts w:cs="Times New Roman"/>
          <w:sz w:val="24"/>
          <w:szCs w:val="24"/>
        </w:rPr>
        <w:t>өкілеттігі</w:t>
      </w:r>
      <w:proofErr w:type="spellEnd"/>
      <w:r w:rsidRPr="00BD67A9">
        <w:rPr>
          <w:rFonts w:cs="Times New Roman"/>
          <w:sz w:val="24"/>
          <w:szCs w:val="24"/>
        </w:rPr>
        <w:t xml:space="preserve"> </w:t>
      </w:r>
      <w:proofErr w:type="spellStart"/>
      <w:r w:rsidRPr="00BD67A9">
        <w:rPr>
          <w:rFonts w:cs="Times New Roman"/>
          <w:sz w:val="24"/>
          <w:szCs w:val="24"/>
        </w:rPr>
        <w:t>деңгейінде</w:t>
      </w:r>
      <w:proofErr w:type="spellEnd"/>
      <w:r w:rsidRPr="00BD67A9">
        <w:rPr>
          <w:rFonts w:cs="Times New Roman"/>
          <w:sz w:val="24"/>
          <w:szCs w:val="24"/>
        </w:rPr>
        <w:t xml:space="preserve"> </w:t>
      </w:r>
      <w:proofErr w:type="spellStart"/>
      <w:r w:rsidRPr="00BD67A9">
        <w:rPr>
          <w:rFonts w:cs="Times New Roman"/>
          <w:sz w:val="24"/>
          <w:szCs w:val="24"/>
        </w:rPr>
        <w:t>жұмыс</w:t>
      </w:r>
      <w:proofErr w:type="spellEnd"/>
      <w:r w:rsidRPr="00BD67A9">
        <w:rPr>
          <w:rFonts w:cs="Times New Roman"/>
          <w:sz w:val="24"/>
          <w:szCs w:val="24"/>
        </w:rPr>
        <w:t xml:space="preserve"> </w:t>
      </w:r>
      <w:proofErr w:type="spellStart"/>
      <w:r w:rsidRPr="00BD67A9">
        <w:rPr>
          <w:rFonts w:cs="Times New Roman"/>
          <w:sz w:val="24"/>
          <w:szCs w:val="24"/>
        </w:rPr>
        <w:t>жасауын</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қадағалайды</w:t>
      </w:r>
      <w:proofErr w:type="spellEnd"/>
      <w:r w:rsidRPr="00BD67A9">
        <w:rPr>
          <w:rFonts w:cs="Times New Roman"/>
          <w:sz w:val="24"/>
          <w:szCs w:val="24"/>
        </w:rPr>
        <w:t xml:space="preserve">. Ал, </w:t>
      </w:r>
      <w:proofErr w:type="spellStart"/>
      <w:r w:rsidRPr="00BD67A9">
        <w:rPr>
          <w:rFonts w:cs="Times New Roman"/>
          <w:sz w:val="24"/>
          <w:szCs w:val="24"/>
        </w:rPr>
        <w:t>қажет</w:t>
      </w:r>
      <w:proofErr w:type="spellEnd"/>
      <w:r w:rsidRPr="00BD67A9">
        <w:rPr>
          <w:rFonts w:cs="Times New Roman"/>
          <w:sz w:val="24"/>
          <w:szCs w:val="24"/>
        </w:rPr>
        <w:t xml:space="preserve"> </w:t>
      </w:r>
      <w:proofErr w:type="spellStart"/>
      <w:r w:rsidRPr="00BD67A9">
        <w:rPr>
          <w:rFonts w:cs="Times New Roman"/>
          <w:sz w:val="24"/>
          <w:szCs w:val="24"/>
        </w:rPr>
        <w:t>деп</w:t>
      </w:r>
      <w:proofErr w:type="spellEnd"/>
      <w:r w:rsidRPr="00BD67A9">
        <w:rPr>
          <w:rFonts w:cs="Times New Roman"/>
          <w:sz w:val="24"/>
          <w:szCs w:val="24"/>
        </w:rPr>
        <w:t xml:space="preserve"> </w:t>
      </w:r>
      <w:proofErr w:type="spellStart"/>
      <w:r w:rsidRPr="00BD67A9">
        <w:rPr>
          <w:rFonts w:cs="Times New Roman"/>
          <w:sz w:val="24"/>
          <w:szCs w:val="24"/>
        </w:rPr>
        <w:t>тапқан</w:t>
      </w:r>
      <w:proofErr w:type="spellEnd"/>
      <w:r w:rsidRPr="00BD67A9">
        <w:rPr>
          <w:rFonts w:cs="Times New Roman"/>
          <w:sz w:val="24"/>
          <w:szCs w:val="24"/>
        </w:rPr>
        <w:t xml:space="preserve"> </w:t>
      </w:r>
      <w:proofErr w:type="spellStart"/>
      <w:r w:rsidRPr="00BD67A9">
        <w:rPr>
          <w:rFonts w:cs="Times New Roman"/>
          <w:sz w:val="24"/>
          <w:szCs w:val="24"/>
        </w:rPr>
        <w:t>жағдайда</w:t>
      </w:r>
      <w:proofErr w:type="spellEnd"/>
      <w:r w:rsidRPr="00BD67A9">
        <w:rPr>
          <w:rFonts w:cs="Times New Roman"/>
          <w:sz w:val="24"/>
          <w:szCs w:val="24"/>
        </w:rPr>
        <w:t xml:space="preserve">, </w:t>
      </w:r>
      <w:proofErr w:type="spellStart"/>
      <w:r w:rsidRPr="00BD67A9">
        <w:rPr>
          <w:rFonts w:cs="Times New Roman"/>
          <w:sz w:val="24"/>
          <w:szCs w:val="24"/>
        </w:rPr>
        <w:t>түрлі</w:t>
      </w:r>
      <w:proofErr w:type="spellEnd"/>
      <w:r w:rsidRPr="00BD67A9">
        <w:rPr>
          <w:rFonts w:cs="Times New Roman"/>
          <w:sz w:val="24"/>
          <w:szCs w:val="24"/>
        </w:rPr>
        <w:t xml:space="preserve"> </w:t>
      </w:r>
      <w:proofErr w:type="spellStart"/>
      <w:r w:rsidRPr="00BD67A9">
        <w:rPr>
          <w:rFonts w:cs="Times New Roman"/>
          <w:sz w:val="24"/>
          <w:szCs w:val="24"/>
        </w:rPr>
        <w:t>қаржы</w:t>
      </w:r>
      <w:proofErr w:type="spellEnd"/>
      <w:r w:rsidRPr="00BD67A9">
        <w:rPr>
          <w:rFonts w:cs="Times New Roman"/>
          <w:sz w:val="24"/>
          <w:szCs w:val="24"/>
        </w:rPr>
        <w:t xml:space="preserve"> </w:t>
      </w:r>
      <w:proofErr w:type="spellStart"/>
      <w:r w:rsidRPr="00BD67A9">
        <w:rPr>
          <w:rFonts w:cs="Times New Roman"/>
          <w:sz w:val="24"/>
          <w:szCs w:val="24"/>
        </w:rPr>
        <w:t>механизмдерін</w:t>
      </w:r>
      <w:proofErr w:type="spellEnd"/>
      <w:r w:rsidRPr="00BD67A9">
        <w:rPr>
          <w:rFonts w:cs="Times New Roman"/>
          <w:sz w:val="24"/>
          <w:szCs w:val="24"/>
        </w:rPr>
        <w:t xml:space="preserve"> </w:t>
      </w:r>
      <w:proofErr w:type="spellStart"/>
      <w:r w:rsidRPr="00BD67A9">
        <w:rPr>
          <w:rFonts w:cs="Times New Roman"/>
          <w:sz w:val="24"/>
          <w:szCs w:val="24"/>
        </w:rPr>
        <w:t>пайдалана</w:t>
      </w:r>
      <w:proofErr w:type="spellEnd"/>
      <w:r w:rsidRPr="00BD67A9">
        <w:rPr>
          <w:rFonts w:cs="Times New Roman"/>
          <w:sz w:val="24"/>
          <w:szCs w:val="24"/>
        </w:rPr>
        <w:t xml:space="preserve"> </w:t>
      </w:r>
      <w:proofErr w:type="spellStart"/>
      <w:r w:rsidRPr="00BD67A9">
        <w:rPr>
          <w:rFonts w:cs="Times New Roman"/>
          <w:sz w:val="24"/>
          <w:szCs w:val="24"/>
        </w:rPr>
        <w:t>отырып</w:t>
      </w:r>
      <w:proofErr w:type="spellEnd"/>
      <w:r w:rsidRPr="00BD67A9">
        <w:rPr>
          <w:rFonts w:cs="Times New Roman"/>
          <w:sz w:val="24"/>
          <w:szCs w:val="24"/>
        </w:rPr>
        <w:t xml:space="preserve"> (субвенция, дотация </w:t>
      </w:r>
      <w:proofErr w:type="spellStart"/>
      <w:r w:rsidRPr="00BD67A9">
        <w:rPr>
          <w:rFonts w:cs="Times New Roman"/>
          <w:sz w:val="24"/>
          <w:szCs w:val="24"/>
        </w:rPr>
        <w:t>т.б</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қауымның</w:t>
      </w:r>
      <w:proofErr w:type="spellEnd"/>
      <w:r w:rsidRPr="00BD67A9">
        <w:rPr>
          <w:rFonts w:cs="Times New Roman"/>
          <w:sz w:val="24"/>
          <w:szCs w:val="24"/>
        </w:rPr>
        <w:t xml:space="preserve"> </w:t>
      </w:r>
      <w:proofErr w:type="spellStart"/>
      <w:r w:rsidRPr="00BD67A9">
        <w:rPr>
          <w:rFonts w:cs="Times New Roman"/>
          <w:sz w:val="24"/>
          <w:szCs w:val="24"/>
        </w:rPr>
        <w:t>бағдарламаларына</w:t>
      </w:r>
      <w:proofErr w:type="spellEnd"/>
      <w:r w:rsidRPr="00BD67A9">
        <w:rPr>
          <w:rFonts w:cs="Times New Roman"/>
          <w:sz w:val="24"/>
          <w:szCs w:val="24"/>
        </w:rPr>
        <w:t xml:space="preserve"> </w:t>
      </w:r>
      <w:proofErr w:type="spellStart"/>
      <w:r w:rsidRPr="00BD67A9">
        <w:rPr>
          <w:rFonts w:cs="Times New Roman"/>
          <w:sz w:val="24"/>
          <w:szCs w:val="24"/>
        </w:rPr>
        <w:t>әсер</w:t>
      </w:r>
      <w:proofErr w:type="spellEnd"/>
      <w:r w:rsidRPr="00BD67A9">
        <w:rPr>
          <w:rFonts w:cs="Times New Roman"/>
          <w:sz w:val="24"/>
          <w:szCs w:val="24"/>
        </w:rPr>
        <w:t xml:space="preserve"> </w:t>
      </w:r>
      <w:proofErr w:type="spellStart"/>
      <w:r w:rsidRPr="00BD67A9">
        <w:rPr>
          <w:rFonts w:cs="Times New Roman"/>
          <w:sz w:val="24"/>
          <w:szCs w:val="24"/>
        </w:rPr>
        <w:t>ете</w:t>
      </w:r>
      <w:proofErr w:type="spellEnd"/>
      <w:r w:rsidRPr="00BD67A9">
        <w:rPr>
          <w:rFonts w:cs="Times New Roman"/>
          <w:sz w:val="24"/>
          <w:szCs w:val="24"/>
        </w:rPr>
        <w:t xml:space="preserve"> </w:t>
      </w:r>
      <w:proofErr w:type="spellStart"/>
      <w:r w:rsidRPr="00BD67A9">
        <w:rPr>
          <w:rFonts w:cs="Times New Roman"/>
          <w:sz w:val="24"/>
          <w:szCs w:val="24"/>
        </w:rPr>
        <w:t>алады</w:t>
      </w:r>
      <w:proofErr w:type="spellEnd"/>
      <w:r w:rsidRPr="00BD67A9">
        <w:rPr>
          <w:rFonts w:cs="Times New Roman"/>
          <w:sz w:val="24"/>
          <w:szCs w:val="24"/>
        </w:rPr>
        <w:t xml:space="preserve">. </w:t>
      </w:r>
      <w:proofErr w:type="spellStart"/>
      <w:r w:rsidRPr="00BD67A9">
        <w:rPr>
          <w:rFonts w:cs="Times New Roman"/>
          <w:sz w:val="24"/>
          <w:szCs w:val="24"/>
        </w:rPr>
        <w:t>Бұл</w:t>
      </w:r>
      <w:proofErr w:type="spellEnd"/>
      <w:r w:rsidRPr="00BD67A9">
        <w:rPr>
          <w:rFonts w:cs="Times New Roman"/>
          <w:sz w:val="24"/>
          <w:szCs w:val="24"/>
        </w:rPr>
        <w:t xml:space="preserve"> </w:t>
      </w:r>
      <w:proofErr w:type="spellStart"/>
      <w:r w:rsidRPr="00BD67A9">
        <w:rPr>
          <w:rFonts w:cs="Times New Roman"/>
          <w:sz w:val="24"/>
          <w:szCs w:val="24"/>
        </w:rPr>
        <w:t>жүйенің</w:t>
      </w:r>
      <w:proofErr w:type="spellEnd"/>
      <w:r w:rsidRPr="00BD67A9">
        <w:rPr>
          <w:rFonts w:cs="Times New Roman"/>
          <w:sz w:val="24"/>
          <w:szCs w:val="24"/>
        </w:rPr>
        <w:t xml:space="preserve"> </w:t>
      </w:r>
      <w:proofErr w:type="spellStart"/>
      <w:r w:rsidRPr="00BD67A9">
        <w:rPr>
          <w:rFonts w:cs="Times New Roman"/>
          <w:sz w:val="24"/>
          <w:szCs w:val="24"/>
        </w:rPr>
        <w:t>екінші</w:t>
      </w:r>
      <w:proofErr w:type="spellEnd"/>
      <w:r w:rsidRPr="00BD67A9">
        <w:rPr>
          <w:rFonts w:cs="Times New Roman"/>
          <w:sz w:val="24"/>
          <w:szCs w:val="24"/>
        </w:rPr>
        <w:t xml:space="preserve"> </w:t>
      </w:r>
      <w:proofErr w:type="spellStart"/>
      <w:r w:rsidRPr="00BD67A9">
        <w:rPr>
          <w:rFonts w:cs="Times New Roman"/>
          <w:sz w:val="24"/>
          <w:szCs w:val="24"/>
        </w:rPr>
        <w:t>бір</w:t>
      </w:r>
      <w:proofErr w:type="spellEnd"/>
      <w:r w:rsidRPr="00BD67A9">
        <w:rPr>
          <w:rFonts w:cs="Times New Roman"/>
          <w:sz w:val="24"/>
          <w:szCs w:val="24"/>
        </w:rPr>
        <w:t xml:space="preserve"> </w:t>
      </w:r>
      <w:proofErr w:type="spellStart"/>
      <w:r w:rsidRPr="00BD67A9">
        <w:rPr>
          <w:rFonts w:cs="Times New Roman"/>
          <w:sz w:val="24"/>
          <w:szCs w:val="24"/>
        </w:rPr>
        <w:t>ерекшелігі</w:t>
      </w:r>
      <w:proofErr w:type="spellEnd"/>
      <w:r w:rsidRPr="00BD67A9">
        <w:rPr>
          <w:rFonts w:cs="Times New Roman"/>
          <w:sz w:val="24"/>
          <w:szCs w:val="24"/>
        </w:rPr>
        <w:t xml:space="preserve"> </w:t>
      </w:r>
      <w:proofErr w:type="spellStart"/>
      <w:r w:rsidRPr="00BD67A9">
        <w:rPr>
          <w:rFonts w:cs="Times New Roman"/>
          <w:sz w:val="24"/>
          <w:szCs w:val="24"/>
        </w:rPr>
        <w:t>жергілікті</w:t>
      </w:r>
      <w:proofErr w:type="spellEnd"/>
      <w:r w:rsidRPr="00BD67A9">
        <w:rPr>
          <w:rFonts w:cs="Times New Roman"/>
          <w:sz w:val="24"/>
          <w:szCs w:val="24"/>
        </w:rPr>
        <w:t xml:space="preserve"> </w:t>
      </w:r>
      <w:proofErr w:type="spellStart"/>
      <w:r w:rsidRPr="00BD67A9">
        <w:rPr>
          <w:rFonts w:cs="Times New Roman"/>
          <w:sz w:val="24"/>
          <w:szCs w:val="24"/>
        </w:rPr>
        <w:t>өзін</w:t>
      </w:r>
      <w:proofErr w:type="spellEnd"/>
      <w:r w:rsidRPr="00BD67A9">
        <w:rPr>
          <w:rFonts w:cs="Times New Roman"/>
          <w:sz w:val="24"/>
          <w:szCs w:val="24"/>
        </w:rPr>
        <w:t xml:space="preserve"> </w:t>
      </w:r>
      <w:proofErr w:type="spellStart"/>
      <w:r w:rsidRPr="00BD67A9">
        <w:rPr>
          <w:rFonts w:cs="Times New Roman"/>
          <w:sz w:val="24"/>
          <w:szCs w:val="24"/>
        </w:rPr>
        <w:t>өзі</w:t>
      </w:r>
      <w:proofErr w:type="spellEnd"/>
      <w:r w:rsidRPr="00BD67A9">
        <w:rPr>
          <w:rFonts w:cs="Times New Roman"/>
          <w:sz w:val="24"/>
          <w:szCs w:val="24"/>
        </w:rPr>
        <w:t xml:space="preserve"> </w:t>
      </w:r>
      <w:proofErr w:type="spellStart"/>
      <w:r w:rsidRPr="00BD67A9">
        <w:rPr>
          <w:rFonts w:cs="Times New Roman"/>
          <w:sz w:val="24"/>
          <w:szCs w:val="24"/>
        </w:rPr>
        <w:t>басқару</w:t>
      </w:r>
      <w:proofErr w:type="spellEnd"/>
      <w:r w:rsidRPr="00BD67A9">
        <w:rPr>
          <w:rFonts w:cs="Times New Roman"/>
          <w:sz w:val="24"/>
          <w:szCs w:val="24"/>
        </w:rPr>
        <w:t xml:space="preserve"> </w:t>
      </w:r>
      <w:proofErr w:type="spellStart"/>
      <w:r w:rsidRPr="00BD67A9">
        <w:rPr>
          <w:rFonts w:cs="Times New Roman"/>
          <w:sz w:val="24"/>
          <w:szCs w:val="24"/>
        </w:rPr>
        <w:t>органдары</w:t>
      </w:r>
      <w:proofErr w:type="spellEnd"/>
      <w:r w:rsidRPr="00BD67A9">
        <w:rPr>
          <w:rFonts w:cs="Times New Roman"/>
          <w:sz w:val="24"/>
          <w:szCs w:val="24"/>
        </w:rPr>
        <w:t xml:space="preserve"> </w:t>
      </w:r>
      <w:proofErr w:type="spellStart"/>
      <w:r w:rsidRPr="00BD67A9">
        <w:rPr>
          <w:rFonts w:cs="Times New Roman"/>
          <w:sz w:val="24"/>
          <w:szCs w:val="24"/>
        </w:rPr>
        <w:t>заң</w:t>
      </w:r>
      <w:proofErr w:type="spellEnd"/>
      <w:r w:rsidRPr="00BD67A9">
        <w:rPr>
          <w:rFonts w:cs="Times New Roman"/>
          <w:sz w:val="24"/>
          <w:szCs w:val="24"/>
        </w:rPr>
        <w:t xml:space="preserve"> </w:t>
      </w:r>
      <w:proofErr w:type="spellStart"/>
      <w:r w:rsidRPr="00BD67A9">
        <w:rPr>
          <w:rFonts w:cs="Times New Roman"/>
          <w:sz w:val="24"/>
          <w:szCs w:val="24"/>
        </w:rPr>
        <w:t>бойынша</w:t>
      </w:r>
      <w:proofErr w:type="spellEnd"/>
      <w:r w:rsidRPr="00BD67A9">
        <w:rPr>
          <w:rFonts w:cs="Times New Roman"/>
          <w:sz w:val="24"/>
          <w:szCs w:val="24"/>
        </w:rPr>
        <w:t xml:space="preserve"> </w:t>
      </w:r>
      <w:proofErr w:type="spellStart"/>
      <w:r w:rsidRPr="00BD67A9">
        <w:rPr>
          <w:rFonts w:cs="Times New Roman"/>
          <w:sz w:val="24"/>
          <w:szCs w:val="24"/>
        </w:rPr>
        <w:t>рұқсат</w:t>
      </w:r>
      <w:proofErr w:type="spellEnd"/>
      <w:r w:rsidRPr="00BD67A9">
        <w:rPr>
          <w:rFonts w:cs="Times New Roman"/>
          <w:sz w:val="24"/>
          <w:szCs w:val="24"/>
        </w:rPr>
        <w:t xml:space="preserve"> </w:t>
      </w:r>
      <w:proofErr w:type="spellStart"/>
      <w:r w:rsidRPr="00BD67A9">
        <w:rPr>
          <w:rFonts w:cs="Times New Roman"/>
          <w:sz w:val="24"/>
          <w:szCs w:val="24"/>
        </w:rPr>
        <w:t>етілген</w:t>
      </w:r>
      <w:proofErr w:type="spellEnd"/>
      <w:r w:rsidRPr="00BD67A9">
        <w:rPr>
          <w:rFonts w:cs="Times New Roman"/>
          <w:sz w:val="24"/>
          <w:szCs w:val="24"/>
        </w:rPr>
        <w:t xml:space="preserve"> </w:t>
      </w:r>
      <w:proofErr w:type="spellStart"/>
      <w:r w:rsidRPr="00BD67A9">
        <w:rPr>
          <w:rFonts w:cs="Times New Roman"/>
          <w:sz w:val="24"/>
          <w:szCs w:val="24"/>
        </w:rPr>
        <w:t>мәселелерді</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жүзеге</w:t>
      </w:r>
      <w:proofErr w:type="spellEnd"/>
      <w:r w:rsidRPr="00BD67A9">
        <w:rPr>
          <w:rFonts w:cs="Times New Roman"/>
          <w:sz w:val="24"/>
          <w:szCs w:val="24"/>
        </w:rPr>
        <w:t xml:space="preserve"> </w:t>
      </w:r>
      <w:proofErr w:type="spellStart"/>
      <w:r w:rsidRPr="00BD67A9">
        <w:rPr>
          <w:rFonts w:cs="Times New Roman"/>
          <w:sz w:val="24"/>
          <w:szCs w:val="24"/>
        </w:rPr>
        <w:t>асыра</w:t>
      </w:r>
      <w:proofErr w:type="spellEnd"/>
      <w:r w:rsidRPr="00BD67A9">
        <w:rPr>
          <w:rFonts w:cs="Times New Roman"/>
          <w:sz w:val="24"/>
          <w:szCs w:val="24"/>
        </w:rPr>
        <w:t xml:space="preserve"> </w:t>
      </w:r>
      <w:proofErr w:type="spellStart"/>
      <w:r w:rsidRPr="00BD67A9">
        <w:rPr>
          <w:rFonts w:cs="Times New Roman"/>
          <w:sz w:val="24"/>
          <w:szCs w:val="24"/>
        </w:rPr>
        <w:t>алады</w:t>
      </w:r>
      <w:proofErr w:type="spellEnd"/>
      <w:r w:rsidRPr="00BD67A9">
        <w:rPr>
          <w:rFonts w:cs="Times New Roman"/>
          <w:sz w:val="24"/>
          <w:szCs w:val="24"/>
        </w:rPr>
        <w:t xml:space="preserve">. Муниципалитет </w:t>
      </w:r>
      <w:proofErr w:type="spellStart"/>
      <w:r w:rsidRPr="00BD67A9">
        <w:rPr>
          <w:rFonts w:cs="Times New Roman"/>
          <w:sz w:val="24"/>
          <w:szCs w:val="24"/>
        </w:rPr>
        <w:t>жеке</w:t>
      </w:r>
      <w:proofErr w:type="spellEnd"/>
      <w:r w:rsidRPr="00BD67A9">
        <w:rPr>
          <w:rFonts w:cs="Times New Roman"/>
          <w:sz w:val="24"/>
          <w:szCs w:val="24"/>
        </w:rPr>
        <w:t xml:space="preserve"> </w:t>
      </w:r>
      <w:proofErr w:type="spellStart"/>
      <w:r w:rsidRPr="00BD67A9">
        <w:rPr>
          <w:rFonts w:cs="Times New Roman"/>
          <w:sz w:val="24"/>
          <w:szCs w:val="24"/>
        </w:rPr>
        <w:t>автономиялық</w:t>
      </w:r>
      <w:proofErr w:type="spellEnd"/>
      <w:r w:rsidRPr="00BD67A9">
        <w:rPr>
          <w:rFonts w:cs="Times New Roman"/>
          <w:sz w:val="24"/>
          <w:szCs w:val="24"/>
        </w:rPr>
        <w:t xml:space="preserve"> </w:t>
      </w:r>
      <w:proofErr w:type="spellStart"/>
      <w:r w:rsidRPr="00BD67A9">
        <w:rPr>
          <w:rFonts w:cs="Times New Roman"/>
          <w:sz w:val="24"/>
          <w:szCs w:val="24"/>
        </w:rPr>
        <w:t>құрылым</w:t>
      </w:r>
      <w:proofErr w:type="spellEnd"/>
      <w:r w:rsidRPr="00BD67A9">
        <w:rPr>
          <w:rFonts w:cs="Times New Roman"/>
          <w:sz w:val="24"/>
          <w:szCs w:val="24"/>
        </w:rPr>
        <w:t xml:space="preserve"> </w:t>
      </w:r>
      <w:proofErr w:type="spellStart"/>
      <w:r w:rsidRPr="00BD67A9">
        <w:rPr>
          <w:rFonts w:cs="Times New Roman"/>
          <w:sz w:val="24"/>
          <w:szCs w:val="24"/>
        </w:rPr>
        <w:t>есебінде</w:t>
      </w:r>
      <w:proofErr w:type="spellEnd"/>
      <w:r w:rsidRPr="00BD67A9">
        <w:rPr>
          <w:rFonts w:cs="Times New Roman"/>
          <w:sz w:val="24"/>
          <w:szCs w:val="24"/>
        </w:rPr>
        <w:t xml:space="preserve"> </w:t>
      </w:r>
      <w:proofErr w:type="spellStart"/>
      <w:r w:rsidRPr="00BD67A9">
        <w:rPr>
          <w:rFonts w:cs="Times New Roman"/>
          <w:sz w:val="24"/>
          <w:szCs w:val="24"/>
        </w:rPr>
        <w:t>парламенттің</w:t>
      </w:r>
      <w:proofErr w:type="spellEnd"/>
      <w:r w:rsidRPr="00BD67A9">
        <w:rPr>
          <w:rFonts w:cs="Times New Roman"/>
          <w:sz w:val="24"/>
          <w:szCs w:val="24"/>
        </w:rPr>
        <w:t xml:space="preserve"> </w:t>
      </w:r>
      <w:proofErr w:type="spellStart"/>
      <w:r w:rsidRPr="00BD67A9">
        <w:rPr>
          <w:rFonts w:cs="Times New Roman"/>
          <w:sz w:val="24"/>
          <w:szCs w:val="24"/>
        </w:rPr>
        <w:t>берген</w:t>
      </w:r>
      <w:proofErr w:type="spellEnd"/>
      <w:r w:rsidRPr="00BD67A9">
        <w:rPr>
          <w:rFonts w:cs="Times New Roman"/>
          <w:sz w:val="24"/>
          <w:szCs w:val="24"/>
        </w:rPr>
        <w:t xml:space="preserve"> </w:t>
      </w:r>
      <w:proofErr w:type="spellStart"/>
      <w:r w:rsidRPr="00BD67A9">
        <w:rPr>
          <w:rFonts w:cs="Times New Roman"/>
          <w:sz w:val="24"/>
          <w:szCs w:val="24"/>
        </w:rPr>
        <w:t>билігін</w:t>
      </w:r>
      <w:proofErr w:type="spellEnd"/>
      <w:r w:rsidRPr="00BD67A9">
        <w:rPr>
          <w:rFonts w:cs="Times New Roman"/>
          <w:sz w:val="24"/>
          <w:szCs w:val="24"/>
        </w:rPr>
        <w:t xml:space="preserve"> </w:t>
      </w:r>
      <w:proofErr w:type="spellStart"/>
      <w:r w:rsidRPr="00BD67A9">
        <w:rPr>
          <w:rFonts w:cs="Times New Roman"/>
          <w:sz w:val="24"/>
          <w:szCs w:val="24"/>
        </w:rPr>
        <w:t>ғана</w:t>
      </w:r>
      <w:proofErr w:type="spellEnd"/>
      <w:r w:rsidRPr="00BD67A9">
        <w:rPr>
          <w:rFonts w:cs="Times New Roman"/>
          <w:sz w:val="24"/>
          <w:szCs w:val="24"/>
        </w:rPr>
        <w:t xml:space="preserve"> </w:t>
      </w:r>
      <w:proofErr w:type="spellStart"/>
      <w:r w:rsidRPr="00BD67A9">
        <w:rPr>
          <w:rFonts w:cs="Times New Roman"/>
          <w:sz w:val="24"/>
          <w:szCs w:val="24"/>
        </w:rPr>
        <w:t>іске</w:t>
      </w:r>
      <w:proofErr w:type="spellEnd"/>
      <w:r w:rsidRPr="00BD67A9">
        <w:rPr>
          <w:rFonts w:cs="Times New Roman"/>
          <w:sz w:val="24"/>
          <w:szCs w:val="24"/>
        </w:rPr>
        <w:t xml:space="preserve"> </w:t>
      </w:r>
      <w:proofErr w:type="spellStart"/>
      <w:r w:rsidRPr="00BD67A9">
        <w:rPr>
          <w:rFonts w:cs="Times New Roman"/>
          <w:sz w:val="24"/>
          <w:szCs w:val="24"/>
        </w:rPr>
        <w:t>асырады</w:t>
      </w:r>
      <w:proofErr w:type="spellEnd"/>
      <w:r w:rsidRPr="00BD67A9">
        <w:rPr>
          <w:rFonts w:cs="Times New Roman"/>
          <w:sz w:val="24"/>
          <w:szCs w:val="24"/>
        </w:rPr>
        <w:t xml:space="preserve">. </w:t>
      </w:r>
      <w:proofErr w:type="spellStart"/>
      <w:r w:rsidRPr="00BD67A9">
        <w:rPr>
          <w:rFonts w:cs="Times New Roman"/>
          <w:sz w:val="24"/>
          <w:szCs w:val="24"/>
        </w:rPr>
        <w:t>Муниципалдық</w:t>
      </w:r>
      <w:proofErr w:type="spellEnd"/>
      <w:r w:rsidRPr="00BD67A9">
        <w:rPr>
          <w:rFonts w:cs="Times New Roman"/>
          <w:sz w:val="24"/>
          <w:szCs w:val="24"/>
        </w:rPr>
        <w:t xml:space="preserve"> </w:t>
      </w:r>
      <w:proofErr w:type="spellStart"/>
      <w:r w:rsidRPr="00BD67A9">
        <w:rPr>
          <w:rFonts w:cs="Times New Roman"/>
          <w:sz w:val="24"/>
          <w:szCs w:val="24"/>
        </w:rPr>
        <w:t>басқарманың</w:t>
      </w:r>
      <w:proofErr w:type="spellEnd"/>
      <w:r w:rsidRPr="00BD67A9">
        <w:rPr>
          <w:rFonts w:cs="Times New Roman"/>
          <w:sz w:val="24"/>
          <w:szCs w:val="24"/>
        </w:rPr>
        <w:t xml:space="preserve"> </w:t>
      </w:r>
      <w:proofErr w:type="spellStart"/>
      <w:r w:rsidRPr="00BD67A9">
        <w:rPr>
          <w:rFonts w:cs="Times New Roman"/>
          <w:sz w:val="24"/>
          <w:szCs w:val="24"/>
        </w:rPr>
        <w:t>құқықтық</w:t>
      </w:r>
      <w:proofErr w:type="spellEnd"/>
      <w:r w:rsidRPr="00BD67A9">
        <w:rPr>
          <w:rFonts w:cs="Times New Roman"/>
          <w:sz w:val="24"/>
          <w:szCs w:val="24"/>
        </w:rPr>
        <w:t xml:space="preserve"> </w:t>
      </w:r>
      <w:proofErr w:type="spellStart"/>
      <w:r w:rsidRPr="00BD67A9">
        <w:rPr>
          <w:rFonts w:cs="Times New Roman"/>
          <w:sz w:val="24"/>
          <w:szCs w:val="24"/>
        </w:rPr>
        <w:t>негізін</w:t>
      </w:r>
      <w:proofErr w:type="spellEnd"/>
      <w:r w:rsidRPr="00BD67A9">
        <w:rPr>
          <w:rFonts w:cs="Times New Roman"/>
          <w:sz w:val="24"/>
          <w:szCs w:val="24"/>
        </w:rPr>
        <w:t xml:space="preserve"> – </w:t>
      </w:r>
      <w:proofErr w:type="spellStart"/>
      <w:r w:rsidRPr="00BD67A9">
        <w:rPr>
          <w:rFonts w:cs="Times New Roman"/>
          <w:sz w:val="24"/>
          <w:szCs w:val="24"/>
        </w:rPr>
        <w:t>статустарды</w:t>
      </w:r>
      <w:proofErr w:type="spellEnd"/>
      <w:r w:rsidRPr="00BD67A9">
        <w:rPr>
          <w:rFonts w:cs="Times New Roman"/>
          <w:sz w:val="24"/>
          <w:szCs w:val="24"/>
        </w:rPr>
        <w:t xml:space="preserve"> – Парламент </w:t>
      </w:r>
      <w:proofErr w:type="spellStart"/>
      <w:r w:rsidRPr="00BD67A9">
        <w:rPr>
          <w:rFonts w:cs="Times New Roman"/>
          <w:sz w:val="24"/>
          <w:szCs w:val="24"/>
        </w:rPr>
        <w:t>белгілеп</w:t>
      </w:r>
      <w:proofErr w:type="spellEnd"/>
      <w:r w:rsidRPr="00BD67A9">
        <w:rPr>
          <w:rFonts w:cs="Times New Roman"/>
          <w:sz w:val="24"/>
          <w:szCs w:val="24"/>
        </w:rPr>
        <w:t xml:space="preserve"> </w:t>
      </w:r>
      <w:proofErr w:type="spellStart"/>
      <w:r w:rsidRPr="00BD67A9">
        <w:rPr>
          <w:rFonts w:cs="Times New Roman"/>
          <w:sz w:val="24"/>
          <w:szCs w:val="24"/>
        </w:rPr>
        <w:t>береді</w:t>
      </w:r>
      <w:proofErr w:type="spellEnd"/>
      <w:r w:rsidRPr="00BD67A9">
        <w:rPr>
          <w:rFonts w:cs="Times New Roman"/>
          <w:sz w:val="24"/>
          <w:szCs w:val="24"/>
        </w:rPr>
        <w:t xml:space="preserve">. </w:t>
      </w:r>
      <w:proofErr w:type="spellStart"/>
      <w:r w:rsidRPr="00BD67A9">
        <w:rPr>
          <w:rFonts w:cs="Times New Roman"/>
          <w:sz w:val="24"/>
          <w:szCs w:val="24"/>
        </w:rPr>
        <w:t>Орталық</w:t>
      </w:r>
      <w:proofErr w:type="spellEnd"/>
      <w:r w:rsidRPr="00BD67A9">
        <w:rPr>
          <w:rFonts w:cs="Times New Roman"/>
          <w:sz w:val="24"/>
          <w:szCs w:val="24"/>
        </w:rPr>
        <w:t xml:space="preserve"> </w:t>
      </w:r>
      <w:proofErr w:type="spellStart"/>
      <w:r w:rsidRPr="00BD67A9">
        <w:rPr>
          <w:rFonts w:cs="Times New Roman"/>
          <w:sz w:val="24"/>
          <w:szCs w:val="24"/>
        </w:rPr>
        <w:t>үкімет</w:t>
      </w:r>
      <w:proofErr w:type="spellEnd"/>
      <w:r w:rsidRPr="00BD67A9">
        <w:rPr>
          <w:rFonts w:cs="Times New Roman"/>
          <w:sz w:val="24"/>
          <w:szCs w:val="24"/>
        </w:rPr>
        <w:t xml:space="preserve"> пен </w:t>
      </w:r>
      <w:proofErr w:type="spellStart"/>
      <w:r w:rsidRPr="00BD67A9">
        <w:rPr>
          <w:rFonts w:cs="Times New Roman"/>
          <w:sz w:val="24"/>
          <w:szCs w:val="24"/>
        </w:rPr>
        <w:t>муниципалитеттің</w:t>
      </w:r>
      <w:proofErr w:type="spellEnd"/>
      <w:r w:rsidRPr="00BD67A9">
        <w:rPr>
          <w:rFonts w:cs="Times New Roman"/>
          <w:sz w:val="24"/>
          <w:szCs w:val="24"/>
        </w:rPr>
        <w:t xml:space="preserve"> </w:t>
      </w:r>
      <w:proofErr w:type="spellStart"/>
      <w:r w:rsidRPr="00BD67A9">
        <w:rPr>
          <w:rFonts w:cs="Times New Roman"/>
          <w:sz w:val="24"/>
          <w:szCs w:val="24"/>
        </w:rPr>
        <w:t>өзара</w:t>
      </w:r>
      <w:proofErr w:type="spellEnd"/>
      <w:r w:rsidRPr="00BD67A9">
        <w:rPr>
          <w:rFonts w:cs="Times New Roman"/>
          <w:sz w:val="24"/>
          <w:szCs w:val="24"/>
        </w:rPr>
        <w:t xml:space="preserve"> </w:t>
      </w:r>
      <w:proofErr w:type="spellStart"/>
      <w:r w:rsidRPr="00BD67A9">
        <w:rPr>
          <w:rFonts w:cs="Times New Roman"/>
          <w:sz w:val="24"/>
          <w:szCs w:val="24"/>
        </w:rPr>
        <w:t>қарым-қатынасы</w:t>
      </w:r>
      <w:proofErr w:type="spellEnd"/>
      <w:r w:rsidRPr="00BD67A9">
        <w:rPr>
          <w:rFonts w:cs="Times New Roman"/>
          <w:sz w:val="24"/>
          <w:szCs w:val="24"/>
        </w:rPr>
        <w:t xml:space="preserve"> </w:t>
      </w:r>
      <w:proofErr w:type="spellStart"/>
      <w:r w:rsidRPr="00BD67A9">
        <w:rPr>
          <w:rFonts w:cs="Times New Roman"/>
          <w:sz w:val="24"/>
          <w:szCs w:val="24"/>
        </w:rPr>
        <w:t>заңмен</w:t>
      </w:r>
      <w:proofErr w:type="spellEnd"/>
      <w:r w:rsidRPr="00BD67A9">
        <w:rPr>
          <w:rFonts w:cs="Times New Roman"/>
          <w:sz w:val="24"/>
          <w:szCs w:val="24"/>
        </w:rPr>
        <w:t xml:space="preserve"> </w:t>
      </w:r>
      <w:proofErr w:type="spellStart"/>
      <w:r w:rsidRPr="00BD67A9">
        <w:rPr>
          <w:rFonts w:cs="Times New Roman"/>
          <w:sz w:val="24"/>
          <w:szCs w:val="24"/>
        </w:rPr>
        <w:t>белгіленеді</w:t>
      </w:r>
      <w:proofErr w:type="spellEnd"/>
      <w:r w:rsidRPr="00BD67A9">
        <w:rPr>
          <w:rFonts w:cs="Times New Roman"/>
          <w:sz w:val="24"/>
          <w:szCs w:val="24"/>
        </w:rPr>
        <w:t>.</w:t>
      </w:r>
    </w:p>
    <w:p w14:paraId="0D8C9B51" w14:textId="77777777" w:rsidR="00F558F7" w:rsidRDefault="00F558F7" w:rsidP="00F558F7">
      <w:pPr>
        <w:pStyle w:val="af5"/>
        <w:shd w:val="clear" w:color="auto" w:fill="FFFFFF"/>
        <w:spacing w:before="0" w:beforeAutospacing="0" w:after="0" w:afterAutospacing="0"/>
        <w:textAlignment w:val="baseline"/>
        <w:rPr>
          <w:rFonts w:ascii="Arial" w:hAnsi="Arial" w:cs="Arial"/>
          <w:color w:val="666666"/>
          <w:sz w:val="21"/>
          <w:szCs w:val="21"/>
        </w:rPr>
      </w:pP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даму </w:t>
      </w:r>
      <w:proofErr w:type="spellStart"/>
      <w:r>
        <w:rPr>
          <w:rFonts w:ascii="Arial" w:hAnsi="Arial" w:cs="Arial"/>
          <w:color w:val="666666"/>
          <w:sz w:val="21"/>
          <w:szCs w:val="21"/>
        </w:rPr>
        <w:t>тәжірибесінің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алуандығы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тұрақты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бағытталады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Олар</w:t>
      </w:r>
      <w:proofErr w:type="spellEnd"/>
      <w:r>
        <w:rPr>
          <w:rFonts w:ascii="Arial" w:hAnsi="Arial" w:cs="Arial"/>
          <w:color w:val="666666"/>
          <w:sz w:val="21"/>
          <w:szCs w:val="21"/>
        </w:rPr>
        <w:t xml:space="preserve"> тек </w:t>
      </w:r>
      <w:proofErr w:type="spellStart"/>
      <w:r>
        <w:rPr>
          <w:rFonts w:ascii="Arial" w:hAnsi="Arial" w:cs="Arial"/>
          <w:color w:val="666666"/>
          <w:sz w:val="21"/>
          <w:szCs w:val="21"/>
        </w:rPr>
        <w:t>түрлі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салтқа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мәдениетке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жүйеге</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негізделген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Мәселен</w:t>
      </w:r>
      <w:proofErr w:type="spellEnd"/>
      <w:r>
        <w:rPr>
          <w:rFonts w:ascii="Arial" w:hAnsi="Arial" w:cs="Arial"/>
          <w:color w:val="666666"/>
          <w:sz w:val="21"/>
          <w:szCs w:val="21"/>
        </w:rPr>
        <w:t xml:space="preserve">: АҚШ-та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штаттардың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w:t>
      </w:r>
      <w:proofErr w:type="spellEnd"/>
      <w:r>
        <w:rPr>
          <w:rFonts w:ascii="Arial" w:hAnsi="Arial" w:cs="Arial"/>
          <w:color w:val="666666"/>
          <w:sz w:val="21"/>
          <w:szCs w:val="21"/>
        </w:rPr>
        <w:t xml:space="preserve"> органы мен </w:t>
      </w:r>
      <w:proofErr w:type="spellStart"/>
      <w:r>
        <w:rPr>
          <w:rFonts w:ascii="Arial" w:hAnsi="Arial" w:cs="Arial"/>
          <w:color w:val="666666"/>
          <w:sz w:val="21"/>
          <w:szCs w:val="21"/>
        </w:rPr>
        <w:t>федералдық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салмақта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туындаған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Ұлыбританияда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дербес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ішкі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артықшылықтарды</w:t>
      </w:r>
      <w:proofErr w:type="spellEnd"/>
      <w:r>
        <w:rPr>
          <w:rFonts w:ascii="Arial" w:hAnsi="Arial" w:cs="Arial"/>
          <w:color w:val="666666"/>
          <w:sz w:val="21"/>
          <w:szCs w:val="21"/>
        </w:rPr>
        <w:t xml:space="preserve"> беру </w:t>
      </w:r>
      <w:proofErr w:type="spellStart"/>
      <w:r>
        <w:rPr>
          <w:rFonts w:ascii="Arial" w:hAnsi="Arial" w:cs="Arial"/>
          <w:color w:val="666666"/>
          <w:sz w:val="21"/>
          <w:szCs w:val="21"/>
        </w:rPr>
        <w:t>ретінен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туындаған</w:t>
      </w:r>
      <w:proofErr w:type="spellEnd"/>
      <w:r>
        <w:rPr>
          <w:rFonts w:ascii="Arial" w:hAnsi="Arial" w:cs="Arial"/>
          <w:color w:val="666666"/>
          <w:sz w:val="21"/>
          <w:szCs w:val="21"/>
        </w:rPr>
        <w:t>.</w:t>
      </w:r>
    </w:p>
    <w:p w14:paraId="662F2D3E"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мұндай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қалыптасуының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жалпы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жолына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тосқауыл</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орталықсыздандыру</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персоноцентризм</w:t>
      </w:r>
      <w:proofErr w:type="spellEnd"/>
      <w:r>
        <w:rPr>
          <w:rFonts w:ascii="Arial" w:hAnsi="Arial" w:cs="Arial"/>
          <w:color w:val="666666"/>
          <w:sz w:val="21"/>
          <w:szCs w:val="21"/>
        </w:rPr>
        <w:t>”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индивид) </w:t>
      </w:r>
      <w:proofErr w:type="spellStart"/>
      <w:r>
        <w:rPr>
          <w:rFonts w:ascii="Arial" w:hAnsi="Arial" w:cs="Arial"/>
          <w:color w:val="666666"/>
          <w:sz w:val="21"/>
          <w:szCs w:val="21"/>
        </w:rPr>
        <w:t>ғұрыптары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ғұрыптар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үлгілі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сүйенетін</w:t>
      </w:r>
      <w:proofErr w:type="spellEnd"/>
      <w:r>
        <w:rPr>
          <w:rFonts w:ascii="Arial" w:hAnsi="Arial" w:cs="Arial"/>
          <w:color w:val="666666"/>
          <w:sz w:val="21"/>
          <w:szCs w:val="21"/>
        </w:rPr>
        <w:t xml:space="preserve"> сот </w:t>
      </w:r>
      <w:proofErr w:type="spellStart"/>
      <w:r>
        <w:rPr>
          <w:rFonts w:ascii="Arial" w:hAnsi="Arial" w:cs="Arial"/>
          <w:color w:val="666666"/>
          <w:sz w:val="21"/>
          <w:szCs w:val="21"/>
        </w:rPr>
        <w:t>билігі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тұлғасындағы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сенімді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қорғаушыны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иемденді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Европаның</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моделі</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теріс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салтта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жазылған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сүйенетін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тарапынан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күшті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әкімшілік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қорғаушы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жүргізілді</w:t>
      </w:r>
      <w:proofErr w:type="spellEnd"/>
      <w:r>
        <w:rPr>
          <w:rFonts w:ascii="Arial" w:hAnsi="Arial" w:cs="Arial"/>
          <w:color w:val="666666"/>
          <w:sz w:val="21"/>
          <w:szCs w:val="21"/>
        </w:rPr>
        <w:t>.</w:t>
      </w:r>
    </w:p>
    <w:p w14:paraId="3AE793EB"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w:t>
      </w:r>
      <w:proofErr w:type="spellEnd"/>
      <w:r>
        <w:rPr>
          <w:rFonts w:ascii="Arial" w:hAnsi="Arial" w:cs="Arial"/>
          <w:color w:val="666666"/>
          <w:sz w:val="21"/>
          <w:szCs w:val="21"/>
        </w:rPr>
        <w:t xml:space="preserve"> </w:t>
      </w:r>
      <w:proofErr w:type="spellStart"/>
      <w:r>
        <w:rPr>
          <w:rFonts w:ascii="Arial" w:hAnsi="Arial" w:cs="Arial"/>
          <w:color w:val="666666"/>
          <w:sz w:val="21"/>
          <w:szCs w:val="21"/>
        </w:rPr>
        <w:t>ізденістері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коғамды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индивидке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социоцентризм</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қоюдан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қатынастың</w:t>
      </w:r>
      <w:proofErr w:type="spellEnd"/>
      <w:r>
        <w:rPr>
          <w:rFonts w:ascii="Arial" w:hAnsi="Arial" w:cs="Arial"/>
          <w:color w:val="666666"/>
          <w:sz w:val="21"/>
          <w:szCs w:val="21"/>
        </w:rPr>
        <w:t xml:space="preserve">  «</w:t>
      </w:r>
      <w:proofErr w:type="spellStart"/>
      <w:proofErr w:type="gramEnd"/>
      <w:r>
        <w:rPr>
          <w:rFonts w:ascii="Arial" w:hAnsi="Arial" w:cs="Arial"/>
          <w:color w:val="666666"/>
          <w:sz w:val="21"/>
          <w:szCs w:val="21"/>
        </w:rPr>
        <w:t>төменге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тереңдетілген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гуманистикалық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бейімделу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немесе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функционалды</w:t>
      </w:r>
      <w:proofErr w:type="spellEnd"/>
      <w:r>
        <w:rPr>
          <w:rFonts w:ascii="Arial" w:hAnsi="Arial" w:cs="Arial"/>
          <w:color w:val="666666"/>
          <w:sz w:val="21"/>
          <w:szCs w:val="21"/>
        </w:rPr>
        <w:t xml:space="preserve"> — </w:t>
      </w:r>
      <w:proofErr w:type="spellStart"/>
      <w:r>
        <w:rPr>
          <w:rFonts w:ascii="Arial" w:hAnsi="Arial" w:cs="Arial"/>
          <w:color w:val="666666"/>
          <w:sz w:val="21"/>
          <w:szCs w:val="21"/>
        </w:rPr>
        <w:t>догматикалық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қайта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ұйымдастырудың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генетикалық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кодына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мақсат</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үшін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адам-құқықпен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жазылатын</w:t>
      </w:r>
      <w:proofErr w:type="spellEnd"/>
      <w:r>
        <w:rPr>
          <w:rFonts w:ascii="Arial" w:hAnsi="Arial" w:cs="Arial"/>
          <w:color w:val="666666"/>
          <w:sz w:val="21"/>
          <w:szCs w:val="21"/>
        </w:rPr>
        <w:t xml:space="preserve"> функция </w:t>
      </w:r>
      <w:proofErr w:type="spellStart"/>
      <w:r>
        <w:rPr>
          <w:rFonts w:ascii="Arial" w:hAnsi="Arial" w:cs="Arial"/>
          <w:color w:val="666666"/>
          <w:sz w:val="21"/>
          <w:szCs w:val="21"/>
        </w:rPr>
        <w:t>құралы</w:t>
      </w:r>
      <w:proofErr w:type="spellEnd"/>
      <w:r>
        <w:rPr>
          <w:rFonts w:ascii="Arial" w:hAnsi="Arial" w:cs="Arial"/>
          <w:color w:val="666666"/>
          <w:sz w:val="21"/>
          <w:szCs w:val="21"/>
        </w:rPr>
        <w:t>).</w:t>
      </w:r>
    </w:p>
    <w:p w14:paraId="61226387"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Гуманистикалық</w:t>
      </w:r>
      <w:proofErr w:type="spellEnd"/>
      <w:r>
        <w:rPr>
          <w:rFonts w:ascii="Arial" w:hAnsi="Arial" w:cs="Arial"/>
          <w:color w:val="666666"/>
          <w:sz w:val="21"/>
          <w:szCs w:val="21"/>
        </w:rPr>
        <w:t xml:space="preserve"> концепция </w:t>
      </w:r>
      <w:proofErr w:type="spellStart"/>
      <w:r>
        <w:rPr>
          <w:rFonts w:ascii="Arial" w:hAnsi="Arial" w:cs="Arial"/>
          <w:color w:val="666666"/>
          <w:sz w:val="21"/>
          <w:szCs w:val="21"/>
        </w:rPr>
        <w:t>келесі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бағытты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қамтиды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табиғаттан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әлеуметтік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топты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қоршаған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таниды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білімін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дамыта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таниды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сияқты</w:t>
      </w:r>
      <w:proofErr w:type="spellEnd"/>
      <w:r>
        <w:rPr>
          <w:rFonts w:ascii="Arial" w:hAnsi="Arial" w:cs="Arial"/>
          <w:color w:val="666666"/>
          <w:sz w:val="21"/>
          <w:szCs w:val="21"/>
        </w:rPr>
        <w:t xml:space="preserve"> ӨӨБ </w:t>
      </w:r>
      <w:proofErr w:type="spellStart"/>
      <w:r>
        <w:rPr>
          <w:rFonts w:ascii="Arial" w:hAnsi="Arial" w:cs="Arial"/>
          <w:color w:val="666666"/>
          <w:sz w:val="21"/>
          <w:szCs w:val="21"/>
        </w:rPr>
        <w:t>мүмкіндігіне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ұмтылады</w:t>
      </w:r>
      <w:proofErr w:type="spellEnd"/>
      <w:r>
        <w:rPr>
          <w:rFonts w:ascii="Arial" w:hAnsi="Arial" w:cs="Arial"/>
          <w:color w:val="666666"/>
          <w:sz w:val="21"/>
          <w:szCs w:val="21"/>
        </w:rPr>
        <w:t>.</w:t>
      </w:r>
    </w:p>
    <w:p w14:paraId="7F5124FB"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Функционалды</w:t>
      </w:r>
      <w:proofErr w:type="spellEnd"/>
      <w:r>
        <w:rPr>
          <w:rFonts w:ascii="Arial" w:hAnsi="Arial" w:cs="Arial"/>
          <w:color w:val="666666"/>
          <w:sz w:val="21"/>
          <w:szCs w:val="21"/>
        </w:rPr>
        <w:t xml:space="preserve"> – </w:t>
      </w:r>
      <w:proofErr w:type="spellStart"/>
      <w:r>
        <w:rPr>
          <w:rFonts w:ascii="Arial" w:hAnsi="Arial" w:cs="Arial"/>
          <w:color w:val="666666"/>
          <w:sz w:val="21"/>
          <w:szCs w:val="21"/>
        </w:rPr>
        <w:t>догматикалық</w:t>
      </w:r>
      <w:proofErr w:type="spellEnd"/>
      <w:r>
        <w:rPr>
          <w:rFonts w:ascii="Arial" w:hAnsi="Arial" w:cs="Arial"/>
          <w:color w:val="666666"/>
          <w:sz w:val="21"/>
          <w:szCs w:val="21"/>
        </w:rPr>
        <w:t xml:space="preserve"> концепция </w:t>
      </w:r>
      <w:proofErr w:type="spellStart"/>
      <w:r>
        <w:rPr>
          <w:rFonts w:ascii="Arial" w:hAnsi="Arial" w:cs="Arial"/>
          <w:color w:val="666666"/>
          <w:sz w:val="21"/>
          <w:szCs w:val="21"/>
        </w:rPr>
        <w:t>берілген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функцияны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құжаттау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басшы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бағынышты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әкімшілік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жобалардағы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тізімде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шектелген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жекелікке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негізделген</w:t>
      </w:r>
      <w:proofErr w:type="spellEnd"/>
      <w:r>
        <w:rPr>
          <w:rFonts w:ascii="Arial" w:hAnsi="Arial" w:cs="Arial"/>
          <w:color w:val="666666"/>
          <w:sz w:val="21"/>
          <w:szCs w:val="21"/>
        </w:rPr>
        <w:t>.</w:t>
      </w:r>
    </w:p>
    <w:p w14:paraId="6704A372"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Гуманистік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функционалды</w:t>
      </w:r>
      <w:proofErr w:type="spellEnd"/>
      <w:r>
        <w:rPr>
          <w:rFonts w:ascii="Arial" w:hAnsi="Arial" w:cs="Arial"/>
          <w:color w:val="666666"/>
          <w:sz w:val="21"/>
          <w:szCs w:val="21"/>
        </w:rPr>
        <w:t xml:space="preserve"> — </w:t>
      </w:r>
      <w:proofErr w:type="spellStart"/>
      <w:r>
        <w:rPr>
          <w:rFonts w:ascii="Arial" w:hAnsi="Arial" w:cs="Arial"/>
          <w:color w:val="666666"/>
          <w:sz w:val="21"/>
          <w:szCs w:val="21"/>
        </w:rPr>
        <w:t>догматикалық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тұлғалық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концепциялардың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бір-біріне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мемлекеттің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бейнелейді</w:t>
      </w:r>
      <w:proofErr w:type="spellEnd"/>
      <w:r>
        <w:rPr>
          <w:rFonts w:ascii="Arial" w:hAnsi="Arial" w:cs="Arial"/>
          <w:color w:val="666666"/>
          <w:sz w:val="21"/>
          <w:szCs w:val="21"/>
        </w:rPr>
        <w:t>.</w:t>
      </w:r>
    </w:p>
    <w:p w14:paraId="37FF4CC4"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2. ЖӨӨБ-</w:t>
      </w:r>
      <w:proofErr w:type="spellStart"/>
      <w:r>
        <w:rPr>
          <w:rFonts w:ascii="Arial" w:hAnsi="Arial" w:cs="Arial"/>
          <w:color w:val="666666"/>
          <w:sz w:val="21"/>
          <w:szCs w:val="21"/>
        </w:rPr>
        <w:t>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институционалдық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Европалық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Хартиясында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бейнеленген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алдымен</w:t>
      </w:r>
      <w:proofErr w:type="spellEnd"/>
      <w:r>
        <w:rPr>
          <w:rFonts w:ascii="Arial" w:hAnsi="Arial" w:cs="Arial"/>
          <w:color w:val="666666"/>
          <w:sz w:val="21"/>
          <w:szCs w:val="21"/>
        </w:rPr>
        <w:t xml:space="preserve"> ЖӨӨБ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құрылуы</w:t>
      </w:r>
      <w:proofErr w:type="spellEnd"/>
      <w:r>
        <w:rPr>
          <w:rFonts w:ascii="Arial" w:hAnsi="Arial" w:cs="Arial"/>
          <w:color w:val="666666"/>
          <w:sz w:val="21"/>
          <w:szCs w:val="21"/>
        </w:rPr>
        <w:t xml:space="preserve"> мен даму </w:t>
      </w:r>
      <w:proofErr w:type="spellStart"/>
      <w:r>
        <w:rPr>
          <w:rFonts w:ascii="Arial" w:hAnsi="Arial" w:cs="Arial"/>
          <w:color w:val="666666"/>
          <w:sz w:val="21"/>
          <w:szCs w:val="21"/>
        </w:rPr>
        <w:t>тәжірибесімен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құжат</w:t>
      </w:r>
      <w:proofErr w:type="spellEnd"/>
      <w:r>
        <w:rPr>
          <w:rFonts w:ascii="Arial" w:hAnsi="Arial" w:cs="Arial"/>
          <w:color w:val="666666"/>
          <w:sz w:val="21"/>
          <w:szCs w:val="21"/>
        </w:rPr>
        <w:t xml:space="preserve"> ӨӨБ </w:t>
      </w:r>
      <w:proofErr w:type="spellStart"/>
      <w:r>
        <w:rPr>
          <w:rFonts w:ascii="Arial" w:hAnsi="Arial" w:cs="Arial"/>
          <w:color w:val="666666"/>
          <w:sz w:val="21"/>
          <w:szCs w:val="21"/>
        </w:rPr>
        <w:t>қажеттілігін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мойындау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бекітілу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қажеттілігін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көрсетеді</w:t>
      </w:r>
      <w:proofErr w:type="spellEnd"/>
      <w:r>
        <w:rPr>
          <w:rFonts w:ascii="Arial" w:hAnsi="Arial" w:cs="Arial"/>
          <w:color w:val="666666"/>
          <w:sz w:val="21"/>
          <w:szCs w:val="21"/>
        </w:rPr>
        <w:t>.</w:t>
      </w:r>
    </w:p>
    <w:p w14:paraId="5830DACF"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кепілдік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өлшемі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мыналар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тиіс</w:t>
      </w:r>
      <w:proofErr w:type="spellEnd"/>
      <w:r>
        <w:rPr>
          <w:rFonts w:ascii="Arial" w:hAnsi="Arial" w:cs="Arial"/>
          <w:color w:val="666666"/>
          <w:sz w:val="21"/>
          <w:szCs w:val="21"/>
        </w:rPr>
        <w:t>:</w:t>
      </w:r>
    </w:p>
    <w:p w14:paraId="65472EB5"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а)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қиғаштығы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көрінуі</w:t>
      </w:r>
      <w:proofErr w:type="spellEnd"/>
      <w:r>
        <w:rPr>
          <w:rFonts w:ascii="Arial" w:hAnsi="Arial" w:cs="Arial"/>
          <w:color w:val="666666"/>
          <w:sz w:val="21"/>
          <w:szCs w:val="21"/>
        </w:rPr>
        <w:t>;</w:t>
      </w:r>
    </w:p>
    <w:p w14:paraId="76D7CB17"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lastRenderedPageBreak/>
        <w:t xml:space="preserve">б)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дербес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экономикасы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қаржысының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w:t>
      </w:r>
    </w:p>
    <w:p w14:paraId="4F971C6D"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в)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органдар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ұйымдар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арасында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әрекеттестігі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толық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субъекті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бюджет пен </w:t>
      </w:r>
      <w:proofErr w:type="spellStart"/>
      <w:r>
        <w:rPr>
          <w:rFonts w:ascii="Arial" w:hAnsi="Arial" w:cs="Arial"/>
          <w:color w:val="666666"/>
          <w:sz w:val="21"/>
          <w:szCs w:val="21"/>
        </w:rPr>
        <w:t>меншікті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ету</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шешім</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қабылдау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т.б</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Жапония</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туралы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заңында</w:t>
      </w:r>
      <w:proofErr w:type="spellEnd"/>
      <w:r>
        <w:rPr>
          <w:rFonts w:ascii="Arial" w:hAnsi="Arial" w:cs="Arial"/>
          <w:color w:val="666666"/>
          <w:sz w:val="21"/>
          <w:szCs w:val="21"/>
        </w:rPr>
        <w:t xml:space="preserve"> (</w:t>
      </w:r>
      <w:proofErr w:type="gramStart"/>
      <w:r>
        <w:rPr>
          <w:rFonts w:ascii="Arial" w:hAnsi="Arial" w:cs="Arial"/>
          <w:color w:val="666666"/>
          <w:sz w:val="21"/>
          <w:szCs w:val="21"/>
        </w:rPr>
        <w:t>96-100</w:t>
      </w:r>
      <w:proofErr w:type="gramEnd"/>
      <w:r>
        <w:rPr>
          <w:rFonts w:ascii="Arial" w:hAnsi="Arial" w:cs="Arial"/>
          <w:color w:val="666666"/>
          <w:sz w:val="21"/>
          <w:szCs w:val="21"/>
        </w:rPr>
        <w:t xml:space="preserve">) </w:t>
      </w:r>
      <w:proofErr w:type="spellStart"/>
      <w:r>
        <w:rPr>
          <w:rFonts w:ascii="Arial" w:hAnsi="Arial" w:cs="Arial"/>
          <w:color w:val="666666"/>
          <w:sz w:val="21"/>
          <w:szCs w:val="21"/>
        </w:rPr>
        <w:t>бап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w:t>
      </w:r>
      <w:proofErr w:type="spellEnd"/>
      <w:r>
        <w:rPr>
          <w:rFonts w:ascii="Arial" w:hAnsi="Arial" w:cs="Arial"/>
          <w:color w:val="666666"/>
          <w:sz w:val="21"/>
          <w:szCs w:val="21"/>
        </w:rPr>
        <w:t>:</w:t>
      </w:r>
    </w:p>
    <w:p w14:paraId="732A712A"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1) </w:t>
      </w:r>
      <w:proofErr w:type="spellStart"/>
      <w:r>
        <w:rPr>
          <w:rFonts w:ascii="Arial" w:hAnsi="Arial" w:cs="Arial"/>
          <w:color w:val="666666"/>
          <w:sz w:val="21"/>
          <w:szCs w:val="21"/>
        </w:rPr>
        <w:t>нормативтік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актілерді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қабылдайды</w:t>
      </w:r>
      <w:proofErr w:type="spellEnd"/>
      <w:r>
        <w:rPr>
          <w:rFonts w:ascii="Arial" w:hAnsi="Arial" w:cs="Arial"/>
          <w:color w:val="666666"/>
          <w:sz w:val="21"/>
          <w:szCs w:val="21"/>
        </w:rPr>
        <w:t>;</w:t>
      </w:r>
    </w:p>
    <w:p w14:paraId="3E4443DB"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2)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бюджетті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нақтылайды</w:t>
      </w:r>
      <w:proofErr w:type="spellEnd"/>
      <w:r>
        <w:rPr>
          <w:rFonts w:ascii="Arial" w:hAnsi="Arial" w:cs="Arial"/>
          <w:color w:val="666666"/>
          <w:sz w:val="21"/>
          <w:szCs w:val="21"/>
        </w:rPr>
        <w:t>;</w:t>
      </w:r>
    </w:p>
    <w:p w14:paraId="5BEBFC1A"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3)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салықтарды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төлемдерді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анықтайды</w:t>
      </w:r>
      <w:proofErr w:type="spellEnd"/>
      <w:r>
        <w:rPr>
          <w:rFonts w:ascii="Arial" w:hAnsi="Arial" w:cs="Arial"/>
          <w:color w:val="666666"/>
          <w:sz w:val="21"/>
          <w:szCs w:val="21"/>
        </w:rPr>
        <w:t>;</w:t>
      </w:r>
    </w:p>
    <w:p w14:paraId="07335F98"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4) </w:t>
      </w:r>
      <w:proofErr w:type="spellStart"/>
      <w:r>
        <w:rPr>
          <w:rFonts w:ascii="Arial" w:hAnsi="Arial" w:cs="Arial"/>
          <w:color w:val="666666"/>
          <w:sz w:val="21"/>
          <w:szCs w:val="21"/>
        </w:rPr>
        <w:t>шаруашылық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келісімдерді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жүргізеді</w:t>
      </w:r>
      <w:proofErr w:type="spellEnd"/>
      <w:r>
        <w:rPr>
          <w:rFonts w:ascii="Arial" w:hAnsi="Arial" w:cs="Arial"/>
          <w:color w:val="666666"/>
          <w:sz w:val="21"/>
          <w:szCs w:val="21"/>
        </w:rPr>
        <w:t>;</w:t>
      </w:r>
    </w:p>
    <w:p w14:paraId="58E6FE25"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5)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кәсіпорынды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принципті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шешеді</w:t>
      </w:r>
      <w:proofErr w:type="spellEnd"/>
      <w:r>
        <w:rPr>
          <w:rFonts w:ascii="Arial" w:hAnsi="Arial" w:cs="Arial"/>
          <w:color w:val="666666"/>
          <w:sz w:val="21"/>
          <w:szCs w:val="21"/>
        </w:rPr>
        <w:t>;</w:t>
      </w:r>
    </w:p>
    <w:p w14:paraId="30B0A690"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6)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атқарушы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тексеру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жүргізеді</w:t>
      </w:r>
      <w:proofErr w:type="spellEnd"/>
      <w:r>
        <w:rPr>
          <w:rFonts w:ascii="Arial" w:hAnsi="Arial" w:cs="Arial"/>
          <w:color w:val="666666"/>
          <w:sz w:val="21"/>
          <w:szCs w:val="21"/>
        </w:rPr>
        <w:t>.</w:t>
      </w:r>
    </w:p>
    <w:p w14:paraId="03F2A2FB"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г)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формаларының</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алуан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түрлілігі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тарихи</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аймақтық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мәдени</w:t>
      </w:r>
      <w:proofErr w:type="spellEnd"/>
      <w:r>
        <w:rPr>
          <w:rFonts w:ascii="Arial" w:hAnsi="Arial" w:cs="Arial"/>
          <w:color w:val="666666"/>
          <w:sz w:val="21"/>
          <w:szCs w:val="21"/>
        </w:rPr>
        <w:t xml:space="preserve"> </w:t>
      </w:r>
      <w:proofErr w:type="spellStart"/>
      <w:r>
        <w:rPr>
          <w:rFonts w:ascii="Arial" w:hAnsi="Arial" w:cs="Arial"/>
          <w:color w:val="666666"/>
          <w:sz w:val="21"/>
          <w:szCs w:val="21"/>
        </w:rPr>
        <w:t>ғұрыптар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экономикалық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мүмкіндіктерін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ескеретін</w:t>
      </w:r>
      <w:proofErr w:type="spellEnd"/>
      <w:r>
        <w:rPr>
          <w:rFonts w:ascii="Arial" w:hAnsi="Arial" w:cs="Arial"/>
          <w:color w:val="666666"/>
          <w:sz w:val="21"/>
          <w:szCs w:val="21"/>
        </w:rPr>
        <w:t xml:space="preserve"> ЖӨӨБ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құзыретімен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өлшенеді</w:t>
      </w:r>
      <w:proofErr w:type="spellEnd"/>
      <w:r>
        <w:rPr>
          <w:rFonts w:ascii="Arial" w:hAnsi="Arial" w:cs="Arial"/>
          <w:color w:val="666666"/>
          <w:sz w:val="21"/>
          <w:szCs w:val="21"/>
        </w:rPr>
        <w:t>.</w:t>
      </w:r>
    </w:p>
    <w:p w14:paraId="0E63214C"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Осыған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институционалдық</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белгілерінің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құжатталуы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Қазақстан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Республикасының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Контситуциясымен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жөніндегі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арнайы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актілерімен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жарлықтарымен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қамтамасыз</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етіледі</w:t>
      </w:r>
      <w:proofErr w:type="spellEnd"/>
      <w:r>
        <w:rPr>
          <w:rFonts w:ascii="Arial" w:hAnsi="Arial" w:cs="Arial"/>
          <w:color w:val="666666"/>
          <w:sz w:val="21"/>
          <w:szCs w:val="21"/>
        </w:rPr>
        <w:t>.</w:t>
      </w:r>
    </w:p>
    <w:p w14:paraId="0C01173C"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3. Адам мен </w:t>
      </w:r>
      <w:proofErr w:type="spellStart"/>
      <w:r>
        <w:rPr>
          <w:rFonts w:ascii="Arial" w:hAnsi="Arial" w:cs="Arial"/>
          <w:color w:val="666666"/>
          <w:sz w:val="21"/>
          <w:szCs w:val="21"/>
        </w:rPr>
        <w:t>азаматтың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еркіндігі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құқығының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қамтамасыз</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азаматтардың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жұмысқа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тартылуы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w:t>
      </w:r>
      <w:proofErr w:type="spellEnd"/>
      <w:r>
        <w:rPr>
          <w:rFonts w:ascii="Arial" w:hAnsi="Arial" w:cs="Arial"/>
          <w:color w:val="666666"/>
          <w:sz w:val="21"/>
          <w:szCs w:val="21"/>
        </w:rPr>
        <w:t xml:space="preserve"> орган </w:t>
      </w:r>
      <w:proofErr w:type="spellStart"/>
      <w:r>
        <w:rPr>
          <w:rFonts w:ascii="Arial" w:hAnsi="Arial" w:cs="Arial"/>
          <w:color w:val="666666"/>
          <w:sz w:val="21"/>
          <w:szCs w:val="21"/>
        </w:rPr>
        <w:t>мүшелерін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процесіне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атқарушы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тарапынан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формасын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табиғи</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көптеген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зертеушілердің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көңілін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аударуда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нормалардың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сарапталуы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қорытындыға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публистикалық</w:t>
      </w:r>
      <w:proofErr w:type="spellEnd"/>
      <w:r>
        <w:rPr>
          <w:rFonts w:ascii="Arial" w:hAnsi="Arial" w:cs="Arial"/>
          <w:color w:val="666666"/>
          <w:sz w:val="21"/>
          <w:szCs w:val="21"/>
        </w:rPr>
        <w:t xml:space="preserve"> корпорация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көрінеді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яғни</w:t>
      </w:r>
      <w:proofErr w:type="spellEnd"/>
      <w:r>
        <w:rPr>
          <w:rFonts w:ascii="Arial" w:hAnsi="Arial" w:cs="Arial"/>
          <w:color w:val="666666"/>
          <w:sz w:val="21"/>
          <w:szCs w:val="21"/>
        </w:rPr>
        <w:t xml:space="preserve"> </w:t>
      </w:r>
      <w:proofErr w:type="spellStart"/>
      <w:r>
        <w:rPr>
          <w:rFonts w:ascii="Arial" w:hAnsi="Arial" w:cs="Arial"/>
          <w:color w:val="666666"/>
          <w:sz w:val="21"/>
          <w:szCs w:val="21"/>
        </w:rPr>
        <w:t>азаматтар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мемлекет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арасын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байланыстырушы</w:t>
      </w:r>
      <w:proofErr w:type="spellEnd"/>
      <w:r>
        <w:rPr>
          <w:rFonts w:ascii="Arial" w:hAnsi="Arial" w:cs="Arial"/>
          <w:color w:val="666666"/>
          <w:sz w:val="21"/>
          <w:szCs w:val="21"/>
        </w:rPr>
        <w:t xml:space="preserve"> звено </w:t>
      </w:r>
      <w:proofErr w:type="spellStart"/>
      <w:r>
        <w:rPr>
          <w:rFonts w:ascii="Arial" w:hAnsi="Arial" w:cs="Arial"/>
          <w:color w:val="666666"/>
          <w:sz w:val="21"/>
          <w:szCs w:val="21"/>
        </w:rPr>
        <w:t>болып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көрінеді</w:t>
      </w:r>
      <w:proofErr w:type="spellEnd"/>
      <w:r>
        <w:rPr>
          <w:rFonts w:ascii="Arial" w:hAnsi="Arial" w:cs="Arial"/>
          <w:color w:val="666666"/>
          <w:sz w:val="21"/>
          <w:szCs w:val="21"/>
        </w:rPr>
        <w:t>.</w:t>
      </w:r>
    </w:p>
    <w:p w14:paraId="20E51C3C"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w:t>
      </w:r>
      <w:proofErr w:type="spellEnd"/>
      <w:r>
        <w:rPr>
          <w:rFonts w:ascii="Arial" w:hAnsi="Arial" w:cs="Arial"/>
          <w:color w:val="666666"/>
          <w:sz w:val="21"/>
          <w:szCs w:val="21"/>
        </w:rPr>
        <w:t xml:space="preserve"> тек </w:t>
      </w:r>
      <w:proofErr w:type="spellStart"/>
      <w:r>
        <w:rPr>
          <w:rFonts w:ascii="Arial" w:hAnsi="Arial" w:cs="Arial"/>
          <w:color w:val="666666"/>
          <w:sz w:val="21"/>
          <w:szCs w:val="21"/>
        </w:rPr>
        <w:t>азаматтардың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құрылуына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жасауды</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кепілдендіруге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міндеттейді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қоса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жекелеген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қажетті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қаржылық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құралдармен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бөлініп</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берілумен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w:t>
      </w:r>
    </w:p>
    <w:p w14:paraId="1078EF8F"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Өкілеттіктердің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бөлінуі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жүргізілуі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мүмкін</w:t>
      </w:r>
      <w:proofErr w:type="spellEnd"/>
      <w:r>
        <w:rPr>
          <w:rFonts w:ascii="Arial" w:hAnsi="Arial" w:cs="Arial"/>
          <w:color w:val="666666"/>
          <w:sz w:val="21"/>
          <w:szCs w:val="21"/>
        </w:rPr>
        <w:t>:</w:t>
      </w:r>
    </w:p>
    <w:p w14:paraId="0A8AF88D"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1) </w:t>
      </w:r>
      <w:proofErr w:type="spellStart"/>
      <w:r>
        <w:rPr>
          <w:rFonts w:ascii="Arial" w:hAnsi="Arial" w:cs="Arial"/>
          <w:color w:val="666666"/>
          <w:sz w:val="21"/>
          <w:szCs w:val="21"/>
        </w:rPr>
        <w:t>бөліп</w:t>
      </w:r>
      <w:proofErr w:type="spellEnd"/>
      <w:r>
        <w:rPr>
          <w:rFonts w:ascii="Arial" w:hAnsi="Arial" w:cs="Arial"/>
          <w:color w:val="666666"/>
          <w:sz w:val="21"/>
          <w:szCs w:val="21"/>
        </w:rPr>
        <w:t xml:space="preserve"> беру –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міндеттері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өкілеттіктерін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реттеу</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әрекеті</w:t>
      </w:r>
      <w:proofErr w:type="spellEnd"/>
      <w:r>
        <w:rPr>
          <w:rFonts w:ascii="Arial" w:hAnsi="Arial" w:cs="Arial"/>
          <w:color w:val="666666"/>
          <w:sz w:val="21"/>
          <w:szCs w:val="21"/>
        </w:rPr>
        <w:t>;</w:t>
      </w:r>
    </w:p>
    <w:p w14:paraId="106DE429"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2) беру –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қандай</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немесе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мерзімсіз</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беруді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жеткізу</w:t>
      </w:r>
      <w:proofErr w:type="spellEnd"/>
      <w:r>
        <w:rPr>
          <w:rFonts w:ascii="Arial" w:hAnsi="Arial" w:cs="Arial"/>
          <w:color w:val="666666"/>
          <w:sz w:val="21"/>
          <w:szCs w:val="21"/>
        </w:rPr>
        <w:t>.</w:t>
      </w:r>
    </w:p>
    <w:p w14:paraId="62D6AF71"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мойындайды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Жарлықты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ережені</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мойындайды</w:t>
      </w:r>
      <w:proofErr w:type="spellEnd"/>
      <w:r>
        <w:rPr>
          <w:rFonts w:ascii="Arial" w:hAnsi="Arial" w:cs="Arial"/>
          <w:color w:val="666666"/>
          <w:sz w:val="21"/>
          <w:szCs w:val="21"/>
        </w:rPr>
        <w:t>.</w:t>
      </w:r>
    </w:p>
    <w:p w14:paraId="611564E1"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4.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қолданыстағы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шеңберінде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иемденеді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дербестікке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негізделуі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алдымен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қолданыстағы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шеңберінде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қалалық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селолық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енгізу</w:t>
      </w:r>
      <w:proofErr w:type="spellEnd"/>
      <w:r>
        <w:rPr>
          <w:rFonts w:ascii="Arial" w:hAnsi="Arial" w:cs="Arial"/>
          <w:color w:val="666666"/>
          <w:sz w:val="21"/>
          <w:szCs w:val="21"/>
        </w:rPr>
        <w:t xml:space="preserve"> </w:t>
      </w:r>
      <w:proofErr w:type="spellStart"/>
      <w:r>
        <w:rPr>
          <w:rFonts w:ascii="Arial" w:hAnsi="Arial" w:cs="Arial"/>
          <w:color w:val="666666"/>
          <w:sz w:val="21"/>
          <w:szCs w:val="21"/>
        </w:rPr>
        <w:t>әдісінің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қызметімен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айқындалады</w:t>
      </w:r>
      <w:proofErr w:type="spellEnd"/>
      <w:r>
        <w:rPr>
          <w:rFonts w:ascii="Arial" w:hAnsi="Arial" w:cs="Arial"/>
          <w:color w:val="666666"/>
          <w:sz w:val="21"/>
          <w:szCs w:val="21"/>
        </w:rPr>
        <w:t xml:space="preserve">. Осы </w:t>
      </w:r>
      <w:proofErr w:type="spellStart"/>
      <w:r>
        <w:rPr>
          <w:rFonts w:ascii="Arial" w:hAnsi="Arial" w:cs="Arial"/>
          <w:color w:val="666666"/>
          <w:sz w:val="21"/>
          <w:szCs w:val="21"/>
        </w:rPr>
        <w:t>міндеттерді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қарамас</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белгіленген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еркіндігін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бөліп</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алайық</w:t>
      </w:r>
      <w:proofErr w:type="spellEnd"/>
      <w:r>
        <w:rPr>
          <w:rFonts w:ascii="Arial" w:hAnsi="Arial" w:cs="Arial"/>
          <w:color w:val="666666"/>
          <w:sz w:val="21"/>
          <w:szCs w:val="21"/>
        </w:rPr>
        <w:t>:</w:t>
      </w:r>
    </w:p>
    <w:p w14:paraId="0CCBFBFC"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lastRenderedPageBreak/>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сайлау</w:t>
      </w:r>
      <w:proofErr w:type="spellEnd"/>
      <w:r>
        <w:rPr>
          <w:rFonts w:ascii="Arial" w:hAnsi="Arial" w:cs="Arial"/>
          <w:color w:val="666666"/>
          <w:sz w:val="21"/>
          <w:szCs w:val="21"/>
        </w:rPr>
        <w:t>;</w:t>
      </w:r>
    </w:p>
    <w:p w14:paraId="088EA9C6"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аса </w:t>
      </w:r>
      <w:proofErr w:type="spellStart"/>
      <w:r>
        <w:rPr>
          <w:rFonts w:ascii="Arial" w:hAnsi="Arial" w:cs="Arial"/>
          <w:color w:val="666666"/>
          <w:sz w:val="21"/>
          <w:szCs w:val="21"/>
        </w:rPr>
        <w:t>маңызды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орындалған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нәтижесін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сұрау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инициативасы</w:t>
      </w:r>
      <w:proofErr w:type="spellEnd"/>
      <w:r>
        <w:rPr>
          <w:rFonts w:ascii="Arial" w:hAnsi="Arial" w:cs="Arial"/>
          <w:color w:val="666666"/>
          <w:sz w:val="21"/>
          <w:szCs w:val="21"/>
        </w:rPr>
        <w:t>;</w:t>
      </w:r>
    </w:p>
    <w:p w14:paraId="6413BF62"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шығармашылық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ынтасының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қозғалысы</w:t>
      </w:r>
      <w:proofErr w:type="spellEnd"/>
      <w:r>
        <w:rPr>
          <w:rFonts w:ascii="Arial" w:hAnsi="Arial" w:cs="Arial"/>
          <w:color w:val="666666"/>
          <w:sz w:val="21"/>
          <w:szCs w:val="21"/>
        </w:rPr>
        <w:t>;</w:t>
      </w:r>
    </w:p>
    <w:p w14:paraId="64A2041E"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округте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тұрғылықты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талабын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орындауға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қатысуы</w:t>
      </w:r>
      <w:proofErr w:type="spellEnd"/>
      <w:r>
        <w:rPr>
          <w:rFonts w:ascii="Arial" w:hAnsi="Arial" w:cs="Arial"/>
          <w:color w:val="666666"/>
          <w:sz w:val="21"/>
          <w:szCs w:val="21"/>
        </w:rPr>
        <w:t>.</w:t>
      </w:r>
    </w:p>
    <w:p w14:paraId="3684D3DB"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арқа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сүйейтін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басшылыққа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заңы</w:t>
      </w:r>
      <w:proofErr w:type="spellEnd"/>
      <w:r>
        <w:rPr>
          <w:rFonts w:ascii="Arial" w:hAnsi="Arial" w:cs="Arial"/>
          <w:color w:val="666666"/>
          <w:sz w:val="21"/>
          <w:szCs w:val="21"/>
        </w:rPr>
        <w:t xml:space="preserve"> – Конституция мен </w:t>
      </w:r>
      <w:proofErr w:type="spellStart"/>
      <w:r>
        <w:rPr>
          <w:rFonts w:ascii="Arial" w:hAnsi="Arial" w:cs="Arial"/>
          <w:color w:val="666666"/>
          <w:sz w:val="21"/>
          <w:szCs w:val="21"/>
        </w:rPr>
        <w:t>басқа</w:t>
      </w:r>
      <w:proofErr w:type="spellEnd"/>
      <w:r>
        <w:rPr>
          <w:rFonts w:ascii="Arial" w:hAnsi="Arial" w:cs="Arial"/>
          <w:color w:val="666666"/>
          <w:sz w:val="21"/>
          <w:szCs w:val="21"/>
        </w:rPr>
        <w:t xml:space="preserve"> да </w:t>
      </w:r>
      <w:proofErr w:type="spellStart"/>
      <w:r>
        <w:rPr>
          <w:rFonts w:ascii="Arial" w:hAnsi="Arial" w:cs="Arial"/>
          <w:color w:val="666666"/>
          <w:sz w:val="21"/>
          <w:szCs w:val="21"/>
        </w:rPr>
        <w:t>заңдар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дайындап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көпшілік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талқысынан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өткен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байланысты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Жарғыны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қабылдайды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немесе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өкілдік</w:t>
      </w:r>
      <w:proofErr w:type="spellEnd"/>
      <w:r>
        <w:rPr>
          <w:rFonts w:ascii="Arial" w:hAnsi="Arial" w:cs="Arial"/>
          <w:color w:val="666666"/>
          <w:sz w:val="21"/>
          <w:szCs w:val="21"/>
        </w:rPr>
        <w:t xml:space="preserve"> орган – </w:t>
      </w:r>
      <w:proofErr w:type="spellStart"/>
      <w:r>
        <w:rPr>
          <w:rFonts w:ascii="Arial" w:hAnsi="Arial" w:cs="Arial"/>
          <w:color w:val="666666"/>
          <w:sz w:val="21"/>
          <w:szCs w:val="21"/>
        </w:rPr>
        <w:t>Кеңес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бекітеді</w:t>
      </w:r>
      <w:proofErr w:type="spellEnd"/>
      <w:r>
        <w:rPr>
          <w:rFonts w:ascii="Arial" w:hAnsi="Arial" w:cs="Arial"/>
          <w:color w:val="666666"/>
          <w:sz w:val="21"/>
          <w:szCs w:val="21"/>
        </w:rPr>
        <w:t>.</w:t>
      </w:r>
    </w:p>
    <w:p w14:paraId="20C0540C"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Жарғыда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ережелер</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мазмұндалып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орындалады</w:t>
      </w:r>
      <w:proofErr w:type="spellEnd"/>
      <w:r>
        <w:rPr>
          <w:rFonts w:ascii="Arial" w:hAnsi="Arial" w:cs="Arial"/>
          <w:color w:val="666666"/>
          <w:sz w:val="21"/>
          <w:szCs w:val="21"/>
        </w:rPr>
        <w:t>:</w:t>
      </w:r>
    </w:p>
    <w:p w14:paraId="0D6521E3"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Жалпы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ереже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мақсаттары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міндеттері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шекарасы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құрамы</w:t>
      </w:r>
      <w:proofErr w:type="spellEnd"/>
      <w:r>
        <w:rPr>
          <w:rFonts w:ascii="Arial" w:hAnsi="Arial" w:cs="Arial"/>
          <w:color w:val="666666"/>
          <w:sz w:val="21"/>
          <w:szCs w:val="21"/>
        </w:rPr>
        <w:t>;</w:t>
      </w:r>
    </w:p>
    <w:p w14:paraId="7BD1A68D"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құрылымы</w:t>
      </w:r>
      <w:proofErr w:type="spellEnd"/>
      <w:r>
        <w:rPr>
          <w:rFonts w:ascii="Arial" w:hAnsi="Arial" w:cs="Arial"/>
          <w:color w:val="666666"/>
          <w:sz w:val="21"/>
          <w:szCs w:val="21"/>
        </w:rPr>
        <w:t>;</w:t>
      </w:r>
    </w:p>
    <w:p w14:paraId="34EF6C0E"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ұйымдастыру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формасы</w:t>
      </w:r>
      <w:proofErr w:type="spellEnd"/>
      <w:r>
        <w:rPr>
          <w:rFonts w:ascii="Arial" w:hAnsi="Arial" w:cs="Arial"/>
          <w:color w:val="666666"/>
          <w:sz w:val="21"/>
          <w:szCs w:val="21"/>
        </w:rPr>
        <w:t>;</w:t>
      </w:r>
    </w:p>
    <w:p w14:paraId="6011203D"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экономикалық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түсініктеме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мінездеме</w:t>
      </w:r>
      <w:proofErr w:type="spellEnd"/>
      <w:r>
        <w:rPr>
          <w:rFonts w:ascii="Arial" w:hAnsi="Arial" w:cs="Arial"/>
          <w:color w:val="666666"/>
          <w:sz w:val="21"/>
          <w:szCs w:val="21"/>
        </w:rPr>
        <w:t>);</w:t>
      </w:r>
    </w:p>
    <w:p w14:paraId="0C0EA51F"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қаржылық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мінездеме</w:t>
      </w:r>
      <w:proofErr w:type="spellEnd"/>
      <w:r>
        <w:rPr>
          <w:rFonts w:ascii="Arial" w:hAnsi="Arial" w:cs="Arial"/>
          <w:color w:val="666666"/>
          <w:sz w:val="21"/>
          <w:szCs w:val="21"/>
        </w:rPr>
        <w:t>;</w:t>
      </w:r>
    </w:p>
    <w:p w14:paraId="28E14B63"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маңыздылыққа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жатқызылатын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объектілер</w:t>
      </w:r>
      <w:proofErr w:type="spellEnd"/>
      <w:r>
        <w:rPr>
          <w:rFonts w:ascii="Arial" w:hAnsi="Arial" w:cs="Arial"/>
          <w:color w:val="666666"/>
          <w:sz w:val="21"/>
          <w:szCs w:val="21"/>
        </w:rPr>
        <w:t>;</w:t>
      </w:r>
    </w:p>
    <w:p w14:paraId="6615E67C"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маңызы</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жолдары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тәртібі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қандай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талқылағанда</w:t>
      </w:r>
      <w:proofErr w:type="spellEnd"/>
      <w:r>
        <w:rPr>
          <w:rFonts w:ascii="Arial" w:hAnsi="Arial" w:cs="Arial"/>
          <w:color w:val="666666"/>
          <w:sz w:val="21"/>
          <w:szCs w:val="21"/>
        </w:rPr>
        <w:t xml:space="preserve"> референдум </w:t>
      </w:r>
      <w:proofErr w:type="spellStart"/>
      <w:r>
        <w:rPr>
          <w:rFonts w:ascii="Arial" w:hAnsi="Arial" w:cs="Arial"/>
          <w:color w:val="666666"/>
          <w:sz w:val="21"/>
          <w:szCs w:val="21"/>
        </w:rPr>
        <w:t>өткізілу</w:t>
      </w:r>
      <w:proofErr w:type="spellEnd"/>
      <w:r>
        <w:rPr>
          <w:rFonts w:ascii="Arial" w:hAnsi="Arial" w:cs="Arial"/>
          <w:color w:val="666666"/>
          <w:sz w:val="21"/>
          <w:szCs w:val="21"/>
        </w:rPr>
        <w:t xml:space="preserve"> керек?);</w:t>
      </w:r>
    </w:p>
    <w:p w14:paraId="713814DC"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сайланбалы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тізімі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оларды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тағайындау</w:t>
      </w:r>
      <w:proofErr w:type="spellEnd"/>
      <w:r>
        <w:rPr>
          <w:rFonts w:ascii="Arial" w:hAnsi="Arial" w:cs="Arial"/>
          <w:color w:val="666666"/>
          <w:sz w:val="21"/>
          <w:szCs w:val="21"/>
        </w:rPr>
        <w:t xml:space="preserve"> не </w:t>
      </w:r>
      <w:proofErr w:type="spellStart"/>
      <w:r>
        <w:rPr>
          <w:rFonts w:ascii="Arial" w:hAnsi="Arial" w:cs="Arial"/>
          <w:color w:val="666666"/>
          <w:sz w:val="21"/>
          <w:szCs w:val="21"/>
        </w:rPr>
        <w:t>сайлау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анықтау</w:t>
      </w:r>
      <w:proofErr w:type="spellEnd"/>
      <w:r>
        <w:rPr>
          <w:rFonts w:ascii="Arial" w:hAnsi="Arial" w:cs="Arial"/>
          <w:color w:val="666666"/>
          <w:sz w:val="21"/>
          <w:szCs w:val="21"/>
        </w:rPr>
        <w:t>;</w:t>
      </w:r>
    </w:p>
    <w:p w14:paraId="0F8538C1"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мерзімі</w:t>
      </w:r>
      <w:proofErr w:type="spellEnd"/>
      <w:r>
        <w:rPr>
          <w:rFonts w:ascii="Arial" w:hAnsi="Arial" w:cs="Arial"/>
          <w:color w:val="666666"/>
          <w:sz w:val="21"/>
          <w:szCs w:val="21"/>
        </w:rPr>
        <w:t>;</w:t>
      </w:r>
    </w:p>
    <w:p w14:paraId="04DF0F45"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кепілдік</w:t>
      </w:r>
      <w:proofErr w:type="spellEnd"/>
      <w:r>
        <w:rPr>
          <w:rFonts w:ascii="Arial" w:hAnsi="Arial" w:cs="Arial"/>
          <w:color w:val="666666"/>
          <w:sz w:val="21"/>
          <w:szCs w:val="21"/>
        </w:rPr>
        <w:t>;</w:t>
      </w:r>
    </w:p>
    <w:p w14:paraId="7C5984A8"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шекара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маңындағы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аймақтардағы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қызметерінің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реттілігі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әкімшілік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бақылауының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күшейтілу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w:t>
      </w:r>
    </w:p>
    <w:p w14:paraId="114322E3"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лауазымда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қызметкерлердің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жұмыстарын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мерзімінен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бұрын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тоқтатылатын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жағдайлар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тұрғындардың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сол</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қызметкерлерге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сенімсіздік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білдіру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сайланған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адамдарды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қайта</w:t>
      </w:r>
      <w:proofErr w:type="spellEnd"/>
      <w:r>
        <w:rPr>
          <w:rFonts w:ascii="Arial" w:hAnsi="Arial" w:cs="Arial"/>
          <w:color w:val="666666"/>
          <w:sz w:val="21"/>
          <w:szCs w:val="21"/>
        </w:rPr>
        <w:t xml:space="preserve"> </w:t>
      </w:r>
      <w:proofErr w:type="spellStart"/>
      <w:r>
        <w:rPr>
          <w:rFonts w:ascii="Arial" w:hAnsi="Arial" w:cs="Arial"/>
          <w:color w:val="666666"/>
          <w:sz w:val="21"/>
          <w:szCs w:val="21"/>
        </w:rPr>
        <w:t>шақырып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w:t>
      </w:r>
    </w:p>
    <w:p w14:paraId="579E09B3"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Жарлығына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өзгерістер</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толықтыруларды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енгізу</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w:t>
      </w:r>
      <w:proofErr w:type="spellEnd"/>
      <w:r>
        <w:rPr>
          <w:rFonts w:ascii="Arial" w:hAnsi="Arial" w:cs="Arial"/>
          <w:color w:val="666666"/>
          <w:sz w:val="21"/>
          <w:szCs w:val="21"/>
        </w:rPr>
        <w:t>.</w:t>
      </w:r>
    </w:p>
    <w:p w14:paraId="64E6EA72"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Жарғы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міндетті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тіркеуден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өтеді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және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сөзбен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айтқанда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Конституциясы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іспеттес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атқарады</w:t>
      </w:r>
      <w:proofErr w:type="spellEnd"/>
      <w:r>
        <w:rPr>
          <w:rFonts w:ascii="Arial" w:hAnsi="Arial" w:cs="Arial"/>
          <w:color w:val="666666"/>
          <w:sz w:val="21"/>
          <w:szCs w:val="21"/>
        </w:rPr>
        <w:t>.</w:t>
      </w:r>
    </w:p>
    <w:p w14:paraId="09BD1021"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proofErr w:type="gramEnd"/>
      <w:r>
        <w:rPr>
          <w:rFonts w:ascii="Arial" w:hAnsi="Arial" w:cs="Arial"/>
          <w:color w:val="666666"/>
          <w:sz w:val="21"/>
          <w:szCs w:val="21"/>
        </w:rPr>
        <w:t xml:space="preserve"> – </w:t>
      </w:r>
      <w:proofErr w:type="spellStart"/>
      <w:r>
        <w:rPr>
          <w:rFonts w:ascii="Arial" w:hAnsi="Arial" w:cs="Arial"/>
          <w:color w:val="666666"/>
          <w:sz w:val="21"/>
          <w:szCs w:val="21"/>
        </w:rPr>
        <w:t>иерархиялық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халықтың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Осы </w:t>
      </w:r>
      <w:proofErr w:type="spellStart"/>
      <w:r>
        <w:rPr>
          <w:rFonts w:ascii="Arial" w:hAnsi="Arial" w:cs="Arial"/>
          <w:color w:val="666666"/>
          <w:sz w:val="21"/>
          <w:szCs w:val="21"/>
        </w:rPr>
        <w:t>себеппен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әр</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аймақтың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өзіндік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ерекшеліктері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сияқты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бөлінуі</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орынды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дамуын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қамтамасыз</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ету</w:t>
      </w:r>
      <w:proofErr w:type="spellEnd"/>
      <w:r>
        <w:rPr>
          <w:rFonts w:ascii="Arial" w:hAnsi="Arial" w:cs="Arial"/>
          <w:color w:val="666666"/>
          <w:sz w:val="21"/>
          <w:szCs w:val="21"/>
        </w:rPr>
        <w:t xml:space="preserve"> </w:t>
      </w:r>
      <w:proofErr w:type="spellStart"/>
      <w:r>
        <w:rPr>
          <w:rFonts w:ascii="Arial" w:hAnsi="Arial" w:cs="Arial"/>
          <w:color w:val="666666"/>
          <w:sz w:val="21"/>
          <w:szCs w:val="21"/>
        </w:rPr>
        <w:t>мақсатында</w:t>
      </w:r>
      <w:proofErr w:type="spellEnd"/>
      <w:r>
        <w:rPr>
          <w:rFonts w:ascii="Arial" w:hAnsi="Arial" w:cs="Arial"/>
          <w:color w:val="666666"/>
          <w:sz w:val="21"/>
          <w:szCs w:val="21"/>
        </w:rPr>
        <w:t xml:space="preserve"> тек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статусына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емес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меншік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объектілерін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ұйымдарға</w:t>
      </w:r>
      <w:proofErr w:type="spellEnd"/>
      <w:r>
        <w:rPr>
          <w:rFonts w:ascii="Arial" w:hAnsi="Arial" w:cs="Arial"/>
          <w:color w:val="666666"/>
          <w:sz w:val="21"/>
          <w:szCs w:val="21"/>
        </w:rPr>
        <w:t xml:space="preserve"> беру </w:t>
      </w:r>
      <w:proofErr w:type="spellStart"/>
      <w:r>
        <w:rPr>
          <w:rFonts w:ascii="Arial" w:hAnsi="Arial" w:cs="Arial"/>
          <w:color w:val="666666"/>
          <w:sz w:val="21"/>
          <w:szCs w:val="21"/>
        </w:rPr>
        <w:t>жағдайымен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қызмет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тәртібін</w:t>
      </w:r>
      <w:proofErr w:type="spellEnd"/>
      <w:r>
        <w:rPr>
          <w:rFonts w:ascii="Arial" w:hAnsi="Arial" w:cs="Arial"/>
          <w:color w:val="666666"/>
          <w:sz w:val="21"/>
          <w:szCs w:val="21"/>
        </w:rPr>
        <w:t xml:space="preserve"> де </w:t>
      </w:r>
      <w:proofErr w:type="spellStart"/>
      <w:r>
        <w:rPr>
          <w:rFonts w:ascii="Arial" w:hAnsi="Arial" w:cs="Arial"/>
          <w:color w:val="666666"/>
          <w:sz w:val="21"/>
          <w:szCs w:val="21"/>
        </w:rPr>
        <w:t>реттейді</w:t>
      </w:r>
      <w:proofErr w:type="spellEnd"/>
      <w:r>
        <w:rPr>
          <w:rFonts w:ascii="Arial" w:hAnsi="Arial" w:cs="Arial"/>
          <w:color w:val="666666"/>
          <w:sz w:val="21"/>
          <w:szCs w:val="21"/>
        </w:rPr>
        <w:t>.</w:t>
      </w:r>
    </w:p>
    <w:p w14:paraId="35206701"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lastRenderedPageBreak/>
        <w:t>Халықаралық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жоғарғы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жұмысына</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әсер</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ету</w:t>
      </w:r>
      <w:proofErr w:type="spellEnd"/>
      <w:r>
        <w:rPr>
          <w:rFonts w:ascii="Arial" w:hAnsi="Arial" w:cs="Arial"/>
          <w:color w:val="666666"/>
          <w:sz w:val="21"/>
          <w:szCs w:val="21"/>
        </w:rPr>
        <w:t xml:space="preserve"> </w:t>
      </w:r>
      <w:proofErr w:type="spellStart"/>
      <w:r>
        <w:rPr>
          <w:rFonts w:ascii="Arial" w:hAnsi="Arial" w:cs="Arial"/>
          <w:color w:val="666666"/>
          <w:sz w:val="21"/>
          <w:szCs w:val="21"/>
        </w:rPr>
        <w:t>дәрежесі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бойынша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типтері</w:t>
      </w:r>
      <w:proofErr w:type="spellEnd"/>
      <w:r>
        <w:rPr>
          <w:rFonts w:ascii="Arial" w:hAnsi="Arial" w:cs="Arial"/>
          <w:color w:val="666666"/>
          <w:sz w:val="21"/>
          <w:szCs w:val="21"/>
        </w:rPr>
        <w:t xml:space="preserve"> мен </w:t>
      </w:r>
      <w:proofErr w:type="spellStart"/>
      <w:r>
        <w:rPr>
          <w:rFonts w:ascii="Arial" w:hAnsi="Arial" w:cs="Arial"/>
          <w:color w:val="666666"/>
          <w:sz w:val="21"/>
          <w:szCs w:val="21"/>
        </w:rPr>
        <w:t>формалары</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сондай-ақ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бірлестіктердің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элементі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байланысты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Осыған</w:t>
      </w:r>
      <w:proofErr w:type="spellEnd"/>
      <w:r>
        <w:rPr>
          <w:rFonts w:ascii="Arial" w:hAnsi="Arial" w:cs="Arial"/>
          <w:color w:val="666666"/>
          <w:sz w:val="21"/>
          <w:szCs w:val="21"/>
        </w:rPr>
        <w:t xml:space="preserve"> </w:t>
      </w:r>
      <w:proofErr w:type="spellStart"/>
      <w:proofErr w:type="gramStart"/>
      <w:r>
        <w:rPr>
          <w:rFonts w:ascii="Arial" w:hAnsi="Arial" w:cs="Arial"/>
          <w:color w:val="666666"/>
          <w:sz w:val="21"/>
          <w:szCs w:val="21"/>
        </w:rPr>
        <w:t>сәйкес</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proofErr w:type="gram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мыналармен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ерекшеленеді</w:t>
      </w:r>
      <w:proofErr w:type="spellEnd"/>
      <w:r>
        <w:rPr>
          <w:rFonts w:ascii="Arial" w:hAnsi="Arial" w:cs="Arial"/>
          <w:color w:val="666666"/>
          <w:sz w:val="21"/>
          <w:szCs w:val="21"/>
        </w:rPr>
        <w:t>:</w:t>
      </w:r>
    </w:p>
    <w:p w14:paraId="371C60DD"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азаматтардың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қоғам</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бірлестігі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мүшесі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ретінде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тұрғылықты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жеріндегі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территорияның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дамуына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бетінше</w:t>
      </w:r>
      <w:proofErr w:type="spellEnd"/>
      <w:r>
        <w:rPr>
          <w:rFonts w:ascii="Arial" w:hAnsi="Arial" w:cs="Arial"/>
          <w:color w:val="666666"/>
          <w:sz w:val="21"/>
          <w:szCs w:val="21"/>
        </w:rPr>
        <w:t xml:space="preserve"> </w:t>
      </w:r>
      <w:proofErr w:type="spellStart"/>
      <w:r>
        <w:rPr>
          <w:rFonts w:ascii="Arial" w:hAnsi="Arial" w:cs="Arial"/>
          <w:color w:val="666666"/>
          <w:sz w:val="21"/>
          <w:szCs w:val="21"/>
        </w:rPr>
        <w:t>шешу</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құқығының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w:t>
      </w:r>
      <w:proofErr w:type="spellEnd"/>
      <w:r>
        <w:rPr>
          <w:rFonts w:ascii="Arial" w:hAnsi="Arial" w:cs="Arial"/>
          <w:color w:val="666666"/>
          <w:sz w:val="21"/>
          <w:szCs w:val="21"/>
        </w:rPr>
        <w:t>;</w:t>
      </w:r>
    </w:p>
    <w:p w14:paraId="56BCCD69"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 </w:t>
      </w:r>
      <w:proofErr w:type="spellStart"/>
      <w:r>
        <w:rPr>
          <w:rFonts w:ascii="Arial" w:hAnsi="Arial" w:cs="Arial"/>
          <w:color w:val="666666"/>
          <w:sz w:val="21"/>
          <w:szCs w:val="21"/>
        </w:rPr>
        <w:t>биліктің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көлденеңнен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болуымен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қатар</w:t>
      </w:r>
      <w:proofErr w:type="spellEnd"/>
      <w:r>
        <w:rPr>
          <w:rFonts w:ascii="Arial" w:hAnsi="Arial" w:cs="Arial"/>
          <w:color w:val="666666"/>
          <w:sz w:val="21"/>
          <w:szCs w:val="21"/>
        </w:rPr>
        <w:t xml:space="preserve"> </w:t>
      </w:r>
      <w:proofErr w:type="spellStart"/>
      <w:r>
        <w:rPr>
          <w:rFonts w:ascii="Arial" w:hAnsi="Arial" w:cs="Arial"/>
          <w:color w:val="666666"/>
          <w:sz w:val="21"/>
          <w:szCs w:val="21"/>
        </w:rPr>
        <w:t>тікелей</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иерархиялық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принципінің</w:t>
      </w:r>
      <w:proofErr w:type="spellEnd"/>
      <w:r>
        <w:rPr>
          <w:rFonts w:ascii="Arial" w:hAnsi="Arial" w:cs="Arial"/>
          <w:color w:val="666666"/>
          <w:sz w:val="21"/>
          <w:szCs w:val="21"/>
        </w:rPr>
        <w:t xml:space="preserve"> болу </w:t>
      </w:r>
      <w:proofErr w:type="spellStart"/>
      <w:r>
        <w:rPr>
          <w:rFonts w:ascii="Arial" w:hAnsi="Arial" w:cs="Arial"/>
          <w:color w:val="666666"/>
          <w:sz w:val="21"/>
          <w:szCs w:val="21"/>
        </w:rPr>
        <w:t>шарты</w:t>
      </w:r>
      <w:proofErr w:type="spellEnd"/>
      <w:r>
        <w:rPr>
          <w:rFonts w:ascii="Arial" w:hAnsi="Arial" w:cs="Arial"/>
          <w:color w:val="666666"/>
          <w:sz w:val="21"/>
          <w:szCs w:val="21"/>
        </w:rPr>
        <w:t>.</w:t>
      </w:r>
    </w:p>
    <w:p w14:paraId="242107CB"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Халақаралық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тәжірибеде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үш</w:t>
      </w:r>
      <w:proofErr w:type="spellEnd"/>
      <w:r>
        <w:rPr>
          <w:rFonts w:ascii="Arial" w:hAnsi="Arial" w:cs="Arial"/>
          <w:color w:val="666666"/>
          <w:sz w:val="21"/>
          <w:szCs w:val="21"/>
        </w:rPr>
        <w:t xml:space="preserve"> </w:t>
      </w:r>
      <w:proofErr w:type="spellStart"/>
      <w:r>
        <w:rPr>
          <w:rFonts w:ascii="Arial" w:hAnsi="Arial" w:cs="Arial"/>
          <w:color w:val="666666"/>
          <w:sz w:val="21"/>
          <w:szCs w:val="21"/>
        </w:rPr>
        <w:t>типті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моделін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айрықша</w:t>
      </w:r>
      <w:proofErr w:type="spellEnd"/>
      <w:r>
        <w:rPr>
          <w:rFonts w:ascii="Arial" w:hAnsi="Arial" w:cs="Arial"/>
          <w:color w:val="666666"/>
          <w:sz w:val="21"/>
          <w:szCs w:val="21"/>
        </w:rPr>
        <w:t xml:space="preserve"> </w:t>
      </w:r>
      <w:proofErr w:type="spellStart"/>
      <w:r>
        <w:rPr>
          <w:rFonts w:ascii="Arial" w:hAnsi="Arial" w:cs="Arial"/>
          <w:color w:val="666666"/>
          <w:sz w:val="21"/>
          <w:szCs w:val="21"/>
        </w:rPr>
        <w:t>көрсетуге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болады</w:t>
      </w:r>
      <w:proofErr w:type="spellEnd"/>
      <w:r>
        <w:rPr>
          <w:rFonts w:ascii="Arial" w:hAnsi="Arial" w:cs="Arial"/>
          <w:color w:val="666666"/>
          <w:sz w:val="21"/>
          <w:szCs w:val="21"/>
        </w:rPr>
        <w:t>.</w:t>
      </w:r>
    </w:p>
    <w:p w14:paraId="2234B7A3"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r>
        <w:rPr>
          <w:rFonts w:ascii="Arial" w:hAnsi="Arial" w:cs="Arial"/>
          <w:color w:val="666666"/>
          <w:sz w:val="21"/>
          <w:szCs w:val="21"/>
        </w:rPr>
        <w:t xml:space="preserve">1.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англосаксондық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кейде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Америкалық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түрі</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деп</w:t>
      </w:r>
      <w:proofErr w:type="spellEnd"/>
      <w:r>
        <w:rPr>
          <w:rFonts w:ascii="Arial" w:hAnsi="Arial" w:cs="Arial"/>
          <w:color w:val="666666"/>
          <w:sz w:val="21"/>
          <w:szCs w:val="21"/>
        </w:rPr>
        <w:t xml:space="preserve"> те </w:t>
      </w:r>
      <w:proofErr w:type="spellStart"/>
      <w:r>
        <w:rPr>
          <w:rFonts w:ascii="Arial" w:hAnsi="Arial" w:cs="Arial"/>
          <w:color w:val="666666"/>
          <w:sz w:val="21"/>
          <w:szCs w:val="21"/>
        </w:rPr>
        <w:t>аталады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Бұндай</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w:t>
      </w:r>
      <w:proofErr w:type="spellEnd"/>
      <w:r>
        <w:rPr>
          <w:rFonts w:ascii="Arial" w:hAnsi="Arial" w:cs="Arial"/>
          <w:color w:val="666666"/>
          <w:sz w:val="21"/>
          <w:szCs w:val="21"/>
        </w:rPr>
        <w:t xml:space="preserve"> АҚШ, Канада, Австралия, </w:t>
      </w:r>
      <w:proofErr w:type="spellStart"/>
      <w:r>
        <w:rPr>
          <w:rFonts w:ascii="Arial" w:hAnsi="Arial" w:cs="Arial"/>
          <w:color w:val="666666"/>
          <w:sz w:val="21"/>
          <w:szCs w:val="21"/>
        </w:rPr>
        <w:t>Жаңа</w:t>
      </w:r>
      <w:proofErr w:type="spellEnd"/>
      <w:r>
        <w:rPr>
          <w:rFonts w:ascii="Arial" w:hAnsi="Arial" w:cs="Arial"/>
          <w:color w:val="666666"/>
          <w:sz w:val="21"/>
          <w:szCs w:val="21"/>
        </w:rPr>
        <w:t xml:space="preserve"> Зеландия </w:t>
      </w:r>
      <w:proofErr w:type="spellStart"/>
      <w:r>
        <w:rPr>
          <w:rFonts w:ascii="Arial" w:hAnsi="Arial" w:cs="Arial"/>
          <w:color w:val="666666"/>
          <w:sz w:val="21"/>
          <w:szCs w:val="21"/>
        </w:rPr>
        <w:t>сияқты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келімсек</w:t>
      </w:r>
      <w:proofErr w:type="spellEnd"/>
      <w:r>
        <w:rPr>
          <w:rFonts w:ascii="Arial" w:hAnsi="Arial" w:cs="Arial"/>
          <w:color w:val="666666"/>
          <w:sz w:val="21"/>
          <w:szCs w:val="21"/>
        </w:rPr>
        <w:t xml:space="preserve"> </w:t>
      </w:r>
      <w:proofErr w:type="spellStart"/>
      <w:r>
        <w:rPr>
          <w:rFonts w:ascii="Arial" w:hAnsi="Arial" w:cs="Arial"/>
          <w:color w:val="666666"/>
          <w:sz w:val="21"/>
          <w:szCs w:val="21"/>
        </w:rPr>
        <w:t>елдерде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кең</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тараған</w:t>
      </w:r>
      <w:proofErr w:type="spellEnd"/>
      <w:r>
        <w:rPr>
          <w:rFonts w:ascii="Arial" w:hAnsi="Arial" w:cs="Arial"/>
          <w:color w:val="666666"/>
          <w:sz w:val="21"/>
          <w:szCs w:val="21"/>
        </w:rPr>
        <w:t>.</w:t>
      </w:r>
    </w:p>
    <w:p w14:paraId="5B75A73A" w14:textId="77777777" w:rsidR="00F558F7" w:rsidRDefault="00F558F7" w:rsidP="00F558F7">
      <w:pPr>
        <w:pStyle w:val="af5"/>
        <w:shd w:val="clear" w:color="auto" w:fill="FFFFFF"/>
        <w:spacing w:before="0" w:beforeAutospacing="0" w:after="240" w:afterAutospacing="0"/>
        <w:textAlignment w:val="baseline"/>
        <w:rPr>
          <w:rFonts w:ascii="Arial" w:hAnsi="Arial" w:cs="Arial"/>
          <w:color w:val="666666"/>
          <w:sz w:val="21"/>
          <w:szCs w:val="21"/>
        </w:rPr>
      </w:pPr>
      <w:proofErr w:type="spellStart"/>
      <w:r>
        <w:rPr>
          <w:rFonts w:ascii="Arial" w:hAnsi="Arial" w:cs="Arial"/>
          <w:color w:val="666666"/>
          <w:sz w:val="21"/>
          <w:szCs w:val="21"/>
        </w:rPr>
        <w:t>Англосаксондық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басты</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ерекшелігі</w:t>
      </w:r>
      <w:proofErr w:type="spellEnd"/>
      <w:r>
        <w:rPr>
          <w:rFonts w:ascii="Arial" w:hAnsi="Arial" w:cs="Arial"/>
          <w:color w:val="666666"/>
          <w:sz w:val="21"/>
          <w:szCs w:val="21"/>
        </w:rPr>
        <w:t xml:space="preserve"> –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сайланбалы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қамқоршы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болып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үкімет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болмауы</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Дегенмен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мемлекеттік</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жүйесінің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ықпал</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отыратын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механизмі</w:t>
      </w:r>
      <w:proofErr w:type="spellEnd"/>
      <w:r>
        <w:rPr>
          <w:rFonts w:ascii="Arial" w:hAnsi="Arial" w:cs="Arial"/>
          <w:color w:val="666666"/>
          <w:sz w:val="21"/>
          <w:szCs w:val="21"/>
        </w:rPr>
        <w:t xml:space="preserve"> бар. </w:t>
      </w:r>
      <w:proofErr w:type="spellStart"/>
      <w:r>
        <w:rPr>
          <w:rFonts w:ascii="Arial" w:hAnsi="Arial" w:cs="Arial"/>
          <w:color w:val="666666"/>
          <w:sz w:val="21"/>
          <w:szCs w:val="21"/>
        </w:rPr>
        <w:t>Мысалы</w:t>
      </w:r>
      <w:proofErr w:type="spellEnd"/>
      <w:r>
        <w:rPr>
          <w:rFonts w:ascii="Arial" w:hAnsi="Arial" w:cs="Arial"/>
          <w:color w:val="666666"/>
          <w:sz w:val="21"/>
          <w:szCs w:val="21"/>
        </w:rPr>
        <w:t xml:space="preserve">, </w:t>
      </w:r>
      <w:proofErr w:type="spellStart"/>
      <w:r>
        <w:rPr>
          <w:rFonts w:ascii="Arial" w:hAnsi="Arial" w:cs="Arial"/>
          <w:color w:val="666666"/>
          <w:sz w:val="21"/>
          <w:szCs w:val="21"/>
        </w:rPr>
        <w:t>Англиядағы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қоршаған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ортаны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қорғау</w:t>
      </w:r>
      <w:proofErr w:type="spellEnd"/>
      <w:r>
        <w:rPr>
          <w:rFonts w:ascii="Arial" w:hAnsi="Arial" w:cs="Arial"/>
          <w:color w:val="666666"/>
          <w:sz w:val="21"/>
          <w:szCs w:val="21"/>
        </w:rPr>
        <w:t xml:space="preserve"> </w:t>
      </w:r>
      <w:proofErr w:type="spellStart"/>
      <w:r>
        <w:rPr>
          <w:rFonts w:ascii="Arial" w:hAnsi="Arial" w:cs="Arial"/>
          <w:color w:val="666666"/>
          <w:sz w:val="21"/>
          <w:szCs w:val="21"/>
        </w:rPr>
        <w:t>министрлігі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құзыретіне</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асырылуын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толық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бақылап</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Қысқасы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мемлекет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басқарудың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w:t>
      </w:r>
      <w:proofErr w:type="spellEnd"/>
      <w:r>
        <w:rPr>
          <w:rFonts w:ascii="Arial" w:hAnsi="Arial" w:cs="Arial"/>
          <w:color w:val="666666"/>
          <w:sz w:val="21"/>
          <w:szCs w:val="21"/>
        </w:rPr>
        <w:t xml:space="preserve"> </w:t>
      </w:r>
      <w:proofErr w:type="spellStart"/>
      <w:r>
        <w:rPr>
          <w:rFonts w:ascii="Arial" w:hAnsi="Arial" w:cs="Arial"/>
          <w:color w:val="666666"/>
          <w:sz w:val="21"/>
          <w:szCs w:val="21"/>
        </w:rPr>
        <w:t>өкілеттігі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деңгейінде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жұмыс</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жасауын</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қадағалайды</w:t>
      </w:r>
      <w:proofErr w:type="spellEnd"/>
      <w:r>
        <w:rPr>
          <w:rFonts w:ascii="Arial" w:hAnsi="Arial" w:cs="Arial"/>
          <w:color w:val="666666"/>
          <w:sz w:val="21"/>
          <w:szCs w:val="21"/>
        </w:rPr>
        <w:t xml:space="preserve">. Ал, </w:t>
      </w:r>
      <w:proofErr w:type="spellStart"/>
      <w:r>
        <w:rPr>
          <w:rFonts w:ascii="Arial" w:hAnsi="Arial" w:cs="Arial"/>
          <w:color w:val="666666"/>
          <w:sz w:val="21"/>
          <w:szCs w:val="21"/>
        </w:rPr>
        <w:t>қажет</w:t>
      </w:r>
      <w:proofErr w:type="spellEnd"/>
      <w:r>
        <w:rPr>
          <w:rFonts w:ascii="Arial" w:hAnsi="Arial" w:cs="Arial"/>
          <w:color w:val="666666"/>
          <w:sz w:val="21"/>
          <w:szCs w:val="21"/>
        </w:rPr>
        <w:t xml:space="preserve"> </w:t>
      </w:r>
      <w:proofErr w:type="spellStart"/>
      <w:r>
        <w:rPr>
          <w:rFonts w:ascii="Arial" w:hAnsi="Arial" w:cs="Arial"/>
          <w:color w:val="666666"/>
          <w:sz w:val="21"/>
          <w:szCs w:val="21"/>
        </w:rPr>
        <w:t>деп</w:t>
      </w:r>
      <w:proofErr w:type="spellEnd"/>
      <w:r>
        <w:rPr>
          <w:rFonts w:ascii="Arial" w:hAnsi="Arial" w:cs="Arial"/>
          <w:color w:val="666666"/>
          <w:sz w:val="21"/>
          <w:szCs w:val="21"/>
        </w:rPr>
        <w:t xml:space="preserve"> </w:t>
      </w:r>
      <w:proofErr w:type="spellStart"/>
      <w:r>
        <w:rPr>
          <w:rFonts w:ascii="Arial" w:hAnsi="Arial" w:cs="Arial"/>
          <w:color w:val="666666"/>
          <w:sz w:val="21"/>
          <w:szCs w:val="21"/>
        </w:rPr>
        <w:t>тапқан</w:t>
      </w:r>
      <w:proofErr w:type="spellEnd"/>
      <w:r>
        <w:rPr>
          <w:rFonts w:ascii="Arial" w:hAnsi="Arial" w:cs="Arial"/>
          <w:color w:val="666666"/>
          <w:sz w:val="21"/>
          <w:szCs w:val="21"/>
        </w:rPr>
        <w:t xml:space="preserve"> </w:t>
      </w:r>
      <w:proofErr w:type="spellStart"/>
      <w:r>
        <w:rPr>
          <w:rFonts w:ascii="Arial" w:hAnsi="Arial" w:cs="Arial"/>
          <w:color w:val="666666"/>
          <w:sz w:val="21"/>
          <w:szCs w:val="21"/>
        </w:rPr>
        <w:t>жағдайда</w:t>
      </w:r>
      <w:proofErr w:type="spellEnd"/>
      <w:r>
        <w:rPr>
          <w:rFonts w:ascii="Arial" w:hAnsi="Arial" w:cs="Arial"/>
          <w:color w:val="666666"/>
          <w:sz w:val="21"/>
          <w:szCs w:val="21"/>
        </w:rPr>
        <w:t xml:space="preserve">, </w:t>
      </w:r>
      <w:proofErr w:type="spellStart"/>
      <w:r>
        <w:rPr>
          <w:rFonts w:ascii="Arial" w:hAnsi="Arial" w:cs="Arial"/>
          <w:color w:val="666666"/>
          <w:sz w:val="21"/>
          <w:szCs w:val="21"/>
        </w:rPr>
        <w:t>түрлі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қаржы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механизмдерін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пайдалана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отырып</w:t>
      </w:r>
      <w:proofErr w:type="spellEnd"/>
      <w:r>
        <w:rPr>
          <w:rFonts w:ascii="Arial" w:hAnsi="Arial" w:cs="Arial"/>
          <w:color w:val="666666"/>
          <w:sz w:val="21"/>
          <w:szCs w:val="21"/>
        </w:rPr>
        <w:t xml:space="preserve"> (субвенция, дотация </w:t>
      </w:r>
      <w:proofErr w:type="spellStart"/>
      <w:r>
        <w:rPr>
          <w:rFonts w:ascii="Arial" w:hAnsi="Arial" w:cs="Arial"/>
          <w:color w:val="666666"/>
          <w:sz w:val="21"/>
          <w:szCs w:val="21"/>
        </w:rPr>
        <w:t>т.б</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қауымның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бағдарламаларына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әсер</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Бұл</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жүйенің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екінші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бір</w:t>
      </w:r>
      <w:proofErr w:type="spellEnd"/>
      <w:r>
        <w:rPr>
          <w:rFonts w:ascii="Arial" w:hAnsi="Arial" w:cs="Arial"/>
          <w:color w:val="666666"/>
          <w:sz w:val="21"/>
          <w:szCs w:val="21"/>
        </w:rPr>
        <w:t xml:space="preserve"> </w:t>
      </w:r>
      <w:proofErr w:type="spellStart"/>
      <w:r>
        <w:rPr>
          <w:rFonts w:ascii="Arial" w:hAnsi="Arial" w:cs="Arial"/>
          <w:color w:val="666666"/>
          <w:sz w:val="21"/>
          <w:szCs w:val="21"/>
        </w:rPr>
        <w:t>ерекшелігі</w:t>
      </w:r>
      <w:proofErr w:type="spellEnd"/>
      <w:r>
        <w:rPr>
          <w:rFonts w:ascii="Arial" w:hAnsi="Arial" w:cs="Arial"/>
          <w:color w:val="666666"/>
          <w:sz w:val="21"/>
          <w:szCs w:val="21"/>
        </w:rPr>
        <w:t xml:space="preserve"> </w:t>
      </w:r>
      <w:proofErr w:type="spellStart"/>
      <w:r>
        <w:rPr>
          <w:rFonts w:ascii="Arial" w:hAnsi="Arial" w:cs="Arial"/>
          <w:color w:val="666666"/>
          <w:sz w:val="21"/>
          <w:szCs w:val="21"/>
        </w:rPr>
        <w:t>жергілікті</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өзі</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басқару</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органдары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бойынша</w:t>
      </w:r>
      <w:proofErr w:type="spellEnd"/>
      <w:r>
        <w:rPr>
          <w:rFonts w:ascii="Arial" w:hAnsi="Arial" w:cs="Arial"/>
          <w:color w:val="666666"/>
          <w:sz w:val="21"/>
          <w:szCs w:val="21"/>
        </w:rPr>
        <w:t xml:space="preserve"> </w:t>
      </w:r>
      <w:proofErr w:type="spellStart"/>
      <w:r>
        <w:rPr>
          <w:rFonts w:ascii="Arial" w:hAnsi="Arial" w:cs="Arial"/>
          <w:color w:val="666666"/>
          <w:sz w:val="21"/>
          <w:szCs w:val="21"/>
        </w:rPr>
        <w:t>рұқсат</w:t>
      </w:r>
      <w:proofErr w:type="spellEnd"/>
      <w:r>
        <w:rPr>
          <w:rFonts w:ascii="Arial" w:hAnsi="Arial" w:cs="Arial"/>
          <w:color w:val="666666"/>
          <w:sz w:val="21"/>
          <w:szCs w:val="21"/>
        </w:rPr>
        <w:t xml:space="preserve"> </w:t>
      </w:r>
      <w:proofErr w:type="spellStart"/>
      <w:r>
        <w:rPr>
          <w:rFonts w:ascii="Arial" w:hAnsi="Arial" w:cs="Arial"/>
          <w:color w:val="666666"/>
          <w:sz w:val="21"/>
          <w:szCs w:val="21"/>
        </w:rPr>
        <w:t>етілген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мәселелерді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жүзеге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асыра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алады</w:t>
      </w:r>
      <w:proofErr w:type="spellEnd"/>
      <w:r>
        <w:rPr>
          <w:rFonts w:ascii="Arial" w:hAnsi="Arial" w:cs="Arial"/>
          <w:color w:val="666666"/>
          <w:sz w:val="21"/>
          <w:szCs w:val="21"/>
        </w:rPr>
        <w:t xml:space="preserve">. Муниципалитет </w:t>
      </w:r>
      <w:proofErr w:type="spellStart"/>
      <w:r>
        <w:rPr>
          <w:rFonts w:ascii="Arial" w:hAnsi="Arial" w:cs="Arial"/>
          <w:color w:val="666666"/>
          <w:sz w:val="21"/>
          <w:szCs w:val="21"/>
        </w:rPr>
        <w:t>жеке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автономиялық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құрылым</w:t>
      </w:r>
      <w:proofErr w:type="spellEnd"/>
      <w:r>
        <w:rPr>
          <w:rFonts w:ascii="Arial" w:hAnsi="Arial" w:cs="Arial"/>
          <w:color w:val="666666"/>
          <w:sz w:val="21"/>
          <w:szCs w:val="21"/>
        </w:rPr>
        <w:t xml:space="preserve"> </w:t>
      </w:r>
      <w:proofErr w:type="spellStart"/>
      <w:r>
        <w:rPr>
          <w:rFonts w:ascii="Arial" w:hAnsi="Arial" w:cs="Arial"/>
          <w:color w:val="666666"/>
          <w:sz w:val="21"/>
          <w:szCs w:val="21"/>
        </w:rPr>
        <w:t>есебінде</w:t>
      </w:r>
      <w:proofErr w:type="spellEnd"/>
      <w:r>
        <w:rPr>
          <w:rFonts w:ascii="Arial" w:hAnsi="Arial" w:cs="Arial"/>
          <w:color w:val="666666"/>
          <w:sz w:val="21"/>
          <w:szCs w:val="21"/>
        </w:rPr>
        <w:t xml:space="preserve"> </w:t>
      </w:r>
      <w:proofErr w:type="spellStart"/>
      <w:r>
        <w:rPr>
          <w:rFonts w:ascii="Arial" w:hAnsi="Arial" w:cs="Arial"/>
          <w:color w:val="666666"/>
          <w:sz w:val="21"/>
          <w:szCs w:val="21"/>
        </w:rPr>
        <w:t>парламенттің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берген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билігін</w:t>
      </w:r>
      <w:proofErr w:type="spellEnd"/>
      <w:r>
        <w:rPr>
          <w:rFonts w:ascii="Arial" w:hAnsi="Arial" w:cs="Arial"/>
          <w:color w:val="666666"/>
          <w:sz w:val="21"/>
          <w:szCs w:val="21"/>
        </w:rPr>
        <w:t xml:space="preserve"> </w:t>
      </w:r>
      <w:proofErr w:type="spellStart"/>
      <w:r>
        <w:rPr>
          <w:rFonts w:ascii="Arial" w:hAnsi="Arial" w:cs="Arial"/>
          <w:color w:val="666666"/>
          <w:sz w:val="21"/>
          <w:szCs w:val="21"/>
        </w:rPr>
        <w:t>ғана</w:t>
      </w:r>
      <w:proofErr w:type="spellEnd"/>
      <w:r>
        <w:rPr>
          <w:rFonts w:ascii="Arial" w:hAnsi="Arial" w:cs="Arial"/>
          <w:color w:val="666666"/>
          <w:sz w:val="21"/>
          <w:szCs w:val="21"/>
        </w:rPr>
        <w:t xml:space="preserve"> </w:t>
      </w:r>
      <w:proofErr w:type="spellStart"/>
      <w:r>
        <w:rPr>
          <w:rFonts w:ascii="Arial" w:hAnsi="Arial" w:cs="Arial"/>
          <w:color w:val="666666"/>
          <w:sz w:val="21"/>
          <w:szCs w:val="21"/>
        </w:rPr>
        <w:t>іске</w:t>
      </w:r>
      <w:proofErr w:type="spellEnd"/>
      <w:r>
        <w:rPr>
          <w:rFonts w:ascii="Arial" w:hAnsi="Arial" w:cs="Arial"/>
          <w:color w:val="666666"/>
          <w:sz w:val="21"/>
          <w:szCs w:val="21"/>
        </w:rPr>
        <w:t xml:space="preserve"> </w:t>
      </w:r>
      <w:proofErr w:type="spellStart"/>
      <w:r>
        <w:rPr>
          <w:rFonts w:ascii="Arial" w:hAnsi="Arial" w:cs="Arial"/>
          <w:color w:val="666666"/>
          <w:sz w:val="21"/>
          <w:szCs w:val="21"/>
        </w:rPr>
        <w:t>асырады</w:t>
      </w:r>
      <w:proofErr w:type="spellEnd"/>
      <w:r>
        <w:rPr>
          <w:rFonts w:ascii="Arial" w:hAnsi="Arial" w:cs="Arial"/>
          <w:color w:val="666666"/>
          <w:sz w:val="21"/>
          <w:szCs w:val="21"/>
        </w:rPr>
        <w:t xml:space="preserve">. </w:t>
      </w:r>
      <w:proofErr w:type="spellStart"/>
      <w:r>
        <w:rPr>
          <w:rFonts w:ascii="Arial" w:hAnsi="Arial" w:cs="Arial"/>
          <w:color w:val="666666"/>
          <w:sz w:val="21"/>
          <w:szCs w:val="21"/>
        </w:rPr>
        <w:t>Муниципалдық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басқарманың</w:t>
      </w:r>
      <w:proofErr w:type="spellEnd"/>
      <w:r>
        <w:rPr>
          <w:rFonts w:ascii="Arial" w:hAnsi="Arial" w:cs="Arial"/>
          <w:color w:val="666666"/>
          <w:sz w:val="21"/>
          <w:szCs w:val="21"/>
        </w:rPr>
        <w:t xml:space="preserve"> </w:t>
      </w:r>
      <w:proofErr w:type="spellStart"/>
      <w:r>
        <w:rPr>
          <w:rFonts w:ascii="Arial" w:hAnsi="Arial" w:cs="Arial"/>
          <w:color w:val="666666"/>
          <w:sz w:val="21"/>
          <w:szCs w:val="21"/>
        </w:rPr>
        <w:t>құқықтық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негізін</w:t>
      </w:r>
      <w:proofErr w:type="spellEnd"/>
      <w:r>
        <w:rPr>
          <w:rFonts w:ascii="Arial" w:hAnsi="Arial" w:cs="Arial"/>
          <w:color w:val="666666"/>
          <w:sz w:val="21"/>
          <w:szCs w:val="21"/>
        </w:rPr>
        <w:t xml:space="preserve"> – </w:t>
      </w:r>
      <w:proofErr w:type="spellStart"/>
      <w:r>
        <w:rPr>
          <w:rFonts w:ascii="Arial" w:hAnsi="Arial" w:cs="Arial"/>
          <w:color w:val="666666"/>
          <w:sz w:val="21"/>
          <w:szCs w:val="21"/>
        </w:rPr>
        <w:t>статустарды</w:t>
      </w:r>
      <w:proofErr w:type="spellEnd"/>
      <w:r>
        <w:rPr>
          <w:rFonts w:ascii="Arial" w:hAnsi="Arial" w:cs="Arial"/>
          <w:color w:val="666666"/>
          <w:sz w:val="21"/>
          <w:szCs w:val="21"/>
        </w:rPr>
        <w:t xml:space="preserve"> – Парламент </w:t>
      </w:r>
      <w:proofErr w:type="spellStart"/>
      <w:r>
        <w:rPr>
          <w:rFonts w:ascii="Arial" w:hAnsi="Arial" w:cs="Arial"/>
          <w:color w:val="666666"/>
          <w:sz w:val="21"/>
          <w:szCs w:val="21"/>
        </w:rPr>
        <w:t>белгілеп</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береді</w:t>
      </w:r>
      <w:proofErr w:type="spellEnd"/>
      <w:r>
        <w:rPr>
          <w:rFonts w:ascii="Arial" w:hAnsi="Arial" w:cs="Arial"/>
          <w:color w:val="666666"/>
          <w:sz w:val="21"/>
          <w:szCs w:val="21"/>
        </w:rPr>
        <w:t xml:space="preserve">. </w:t>
      </w:r>
      <w:proofErr w:type="spellStart"/>
      <w:r>
        <w:rPr>
          <w:rFonts w:ascii="Arial" w:hAnsi="Arial" w:cs="Arial"/>
          <w:color w:val="666666"/>
          <w:sz w:val="21"/>
          <w:szCs w:val="21"/>
        </w:rPr>
        <w:t>Орталық</w:t>
      </w:r>
      <w:proofErr w:type="spellEnd"/>
      <w:r>
        <w:rPr>
          <w:rFonts w:ascii="Arial" w:hAnsi="Arial" w:cs="Arial"/>
          <w:color w:val="666666"/>
          <w:sz w:val="21"/>
          <w:szCs w:val="21"/>
        </w:rPr>
        <w:t xml:space="preserve"> </w:t>
      </w:r>
      <w:proofErr w:type="spellStart"/>
      <w:r>
        <w:rPr>
          <w:rFonts w:ascii="Arial" w:hAnsi="Arial" w:cs="Arial"/>
          <w:color w:val="666666"/>
          <w:sz w:val="21"/>
          <w:szCs w:val="21"/>
        </w:rPr>
        <w:t>үкімет</w:t>
      </w:r>
      <w:proofErr w:type="spellEnd"/>
      <w:r>
        <w:rPr>
          <w:rFonts w:ascii="Arial" w:hAnsi="Arial" w:cs="Arial"/>
          <w:color w:val="666666"/>
          <w:sz w:val="21"/>
          <w:szCs w:val="21"/>
        </w:rPr>
        <w:t xml:space="preserve"> пен </w:t>
      </w:r>
      <w:proofErr w:type="spellStart"/>
      <w:r>
        <w:rPr>
          <w:rFonts w:ascii="Arial" w:hAnsi="Arial" w:cs="Arial"/>
          <w:color w:val="666666"/>
          <w:sz w:val="21"/>
          <w:szCs w:val="21"/>
        </w:rPr>
        <w:t>муниципалитеттің</w:t>
      </w:r>
      <w:proofErr w:type="spellEnd"/>
      <w:r>
        <w:rPr>
          <w:rFonts w:ascii="Arial" w:hAnsi="Arial" w:cs="Arial"/>
          <w:color w:val="666666"/>
          <w:sz w:val="21"/>
          <w:szCs w:val="21"/>
        </w:rPr>
        <w:t xml:space="preserve"> </w:t>
      </w:r>
      <w:proofErr w:type="spellStart"/>
      <w:r>
        <w:rPr>
          <w:rFonts w:ascii="Arial" w:hAnsi="Arial" w:cs="Arial"/>
          <w:color w:val="666666"/>
          <w:sz w:val="21"/>
          <w:szCs w:val="21"/>
        </w:rPr>
        <w:t>өзара</w:t>
      </w:r>
      <w:proofErr w:type="spellEnd"/>
      <w:r>
        <w:rPr>
          <w:rFonts w:ascii="Arial" w:hAnsi="Arial" w:cs="Arial"/>
          <w:color w:val="666666"/>
          <w:sz w:val="21"/>
          <w:szCs w:val="21"/>
        </w:rPr>
        <w:t xml:space="preserve"> </w:t>
      </w:r>
      <w:proofErr w:type="spellStart"/>
      <w:r>
        <w:rPr>
          <w:rFonts w:ascii="Arial" w:hAnsi="Arial" w:cs="Arial"/>
          <w:color w:val="666666"/>
          <w:sz w:val="21"/>
          <w:szCs w:val="21"/>
        </w:rPr>
        <w:t>қарым-қатынасы</w:t>
      </w:r>
      <w:proofErr w:type="spellEnd"/>
      <w:r>
        <w:rPr>
          <w:rFonts w:ascii="Arial" w:hAnsi="Arial" w:cs="Arial"/>
          <w:color w:val="666666"/>
          <w:sz w:val="21"/>
          <w:szCs w:val="21"/>
        </w:rPr>
        <w:t xml:space="preserve"> </w:t>
      </w:r>
      <w:proofErr w:type="spellStart"/>
      <w:r>
        <w:rPr>
          <w:rFonts w:ascii="Arial" w:hAnsi="Arial" w:cs="Arial"/>
          <w:color w:val="666666"/>
          <w:sz w:val="21"/>
          <w:szCs w:val="21"/>
        </w:rPr>
        <w:t>заңмен</w:t>
      </w:r>
      <w:proofErr w:type="spellEnd"/>
      <w:r>
        <w:rPr>
          <w:rFonts w:ascii="Arial" w:hAnsi="Arial" w:cs="Arial"/>
          <w:color w:val="666666"/>
          <w:sz w:val="21"/>
          <w:szCs w:val="21"/>
        </w:rPr>
        <w:t xml:space="preserve"> </w:t>
      </w:r>
      <w:proofErr w:type="spellStart"/>
      <w:r>
        <w:rPr>
          <w:rFonts w:ascii="Arial" w:hAnsi="Arial" w:cs="Arial"/>
          <w:color w:val="666666"/>
          <w:sz w:val="21"/>
          <w:szCs w:val="21"/>
        </w:rPr>
        <w:t>белгіленеді</w:t>
      </w:r>
      <w:proofErr w:type="spellEnd"/>
      <w:r>
        <w:rPr>
          <w:rFonts w:ascii="Arial" w:hAnsi="Arial" w:cs="Arial"/>
          <w:color w:val="666666"/>
          <w:sz w:val="21"/>
          <w:szCs w:val="21"/>
        </w:rPr>
        <w:t>.</w:t>
      </w:r>
    </w:p>
    <w:p w14:paraId="4B9D530E" w14:textId="77777777" w:rsidR="00F558F7" w:rsidRPr="00BF10B4" w:rsidRDefault="00F558F7" w:rsidP="00F558F7">
      <w:pPr>
        <w:rPr>
          <w:lang w:val="kk-KZ"/>
        </w:rPr>
      </w:pPr>
    </w:p>
    <w:p w14:paraId="6D882B02" w14:textId="77777777" w:rsidR="00F558F7" w:rsidRPr="00BF10B4" w:rsidRDefault="00F558F7" w:rsidP="00F558F7">
      <w:pPr>
        <w:rPr>
          <w:lang w:val="kk-KZ"/>
        </w:rPr>
      </w:pPr>
    </w:p>
    <w:p w14:paraId="1BE6CD49" w14:textId="77777777" w:rsidR="00F558F7" w:rsidRPr="00BF10B4" w:rsidRDefault="00F558F7" w:rsidP="00F558F7">
      <w:pPr>
        <w:rPr>
          <w:lang w:val="kk-KZ"/>
        </w:rPr>
      </w:pPr>
    </w:p>
    <w:p w14:paraId="005E302E" w14:textId="77777777" w:rsidR="00F558F7" w:rsidRPr="00BF10B4" w:rsidRDefault="00F558F7" w:rsidP="00F558F7">
      <w:pPr>
        <w:rPr>
          <w:lang w:val="kk-KZ"/>
        </w:rPr>
      </w:pPr>
    </w:p>
    <w:p w14:paraId="386B1334" w14:textId="77777777" w:rsidR="00F558F7" w:rsidRPr="00BF10B4" w:rsidRDefault="00F558F7" w:rsidP="00F558F7">
      <w:pPr>
        <w:rPr>
          <w:lang w:val="kk-KZ"/>
        </w:rPr>
      </w:pPr>
    </w:p>
    <w:p w14:paraId="7ECC7819" w14:textId="77777777" w:rsidR="00F558F7" w:rsidRDefault="00F558F7" w:rsidP="00F558F7">
      <w:pPr>
        <w:rPr>
          <w:lang w:val="kk-KZ"/>
        </w:rPr>
      </w:pPr>
    </w:p>
    <w:p w14:paraId="052846E1" w14:textId="77777777" w:rsidR="00F558F7" w:rsidRDefault="00F558F7" w:rsidP="00F558F7">
      <w:pPr>
        <w:rPr>
          <w:lang w:val="kk-KZ"/>
        </w:rPr>
      </w:pPr>
    </w:p>
    <w:p w14:paraId="7533D983" w14:textId="77777777" w:rsidR="00F558F7" w:rsidRDefault="00F558F7" w:rsidP="00F558F7">
      <w:pPr>
        <w:tabs>
          <w:tab w:val="left" w:pos="1215"/>
        </w:tabs>
        <w:rPr>
          <w:lang w:val="kk-KZ"/>
        </w:rPr>
      </w:pPr>
      <w:r>
        <w:rPr>
          <w:lang w:val="kk-KZ"/>
        </w:rPr>
        <w:tab/>
        <w:t>Пайдаланылатын  әдебиеттер:</w:t>
      </w:r>
    </w:p>
    <w:p w14:paraId="612C6422" w14:textId="77777777" w:rsidR="00F558F7" w:rsidRDefault="00F558F7" w:rsidP="00F558F7">
      <w:pPr>
        <w:rPr>
          <w:lang w:val="kk-KZ"/>
        </w:rPr>
      </w:pPr>
    </w:p>
    <w:p w14:paraId="7F0A5BC4" w14:textId="77777777" w:rsidR="00F558F7" w:rsidRPr="00E864D9" w:rsidRDefault="00F558F7" w:rsidP="00F558F7">
      <w:pPr>
        <w:pStyle w:val="ab"/>
        <w:tabs>
          <w:tab w:val="left" w:pos="0"/>
        </w:tabs>
        <w:autoSpaceDE w:val="0"/>
        <w:autoSpaceDN w:val="0"/>
        <w:adjustRightInd w:val="0"/>
        <w:spacing w:after="0"/>
        <w:ind w:left="0"/>
        <w:jc w:val="both"/>
        <w:rPr>
          <w:rFonts w:cs="Times New Roman"/>
          <w:szCs w:val="28"/>
          <w:lang w:val="kk-KZ"/>
        </w:rPr>
      </w:pPr>
      <w:r>
        <w:rPr>
          <w:lang w:val="kk-KZ"/>
        </w:rPr>
        <w:t xml:space="preserve">         </w:t>
      </w:r>
      <w:r w:rsidRPr="00E864D9">
        <w:rPr>
          <w:szCs w:val="28"/>
          <w:lang w:val="kk-KZ"/>
        </w:rPr>
        <w:t>1.</w:t>
      </w:r>
      <w:r w:rsidRPr="00E864D9">
        <w:rPr>
          <w:rFonts w:eastAsia="Calibri" w:cs="Times New Roman"/>
          <w:bCs/>
          <w:color w:val="000000" w:themeColor="text1"/>
          <w:szCs w:val="28"/>
          <w:lang w:val="kk-KZ"/>
        </w:rPr>
        <w:t xml:space="preserve"> Қасым-Жомарт Тоқаев  </w:t>
      </w:r>
      <w:r w:rsidRPr="00E864D9">
        <w:rPr>
          <w:rFonts w:cs="Times New Roman"/>
          <w:color w:val="000000" w:themeColor="text1"/>
          <w:szCs w:val="28"/>
          <w:shd w:val="clear" w:color="auto" w:fill="FFFFFF"/>
          <w:lang w:val="kk-KZ"/>
        </w:rPr>
        <w:t xml:space="preserve">Халық бірлігі және жүйелі реформалар – ел өркендеуінің берік негізі </w:t>
      </w:r>
      <w:r w:rsidRPr="00E864D9">
        <w:rPr>
          <w:rFonts w:eastAsia="Calibri" w:cs="Times New Roman"/>
          <w:bCs/>
          <w:color w:val="000000" w:themeColor="text1"/>
          <w:szCs w:val="28"/>
          <w:lang w:val="kk-KZ"/>
        </w:rPr>
        <w:t>-Нұр-Сұлтан, 2021 ж. 1 қыркүйек</w:t>
      </w:r>
    </w:p>
    <w:p w14:paraId="4B6F723A" w14:textId="77777777" w:rsidR="00F558F7" w:rsidRPr="002C2856" w:rsidRDefault="00F558F7" w:rsidP="00F558F7">
      <w:pPr>
        <w:spacing w:after="0"/>
        <w:ind w:firstLine="709"/>
        <w:jc w:val="both"/>
        <w:rPr>
          <w:lang w:val="kk-KZ"/>
        </w:rPr>
      </w:pPr>
      <w:r w:rsidRPr="002C2856">
        <w:rPr>
          <w:lang w:val="kk-KZ"/>
        </w:rPr>
        <w:t>2.</w:t>
      </w:r>
      <w:r w:rsidRPr="002C2856">
        <w:rPr>
          <w:lang w:val="kk-KZ"/>
        </w:rPr>
        <w:tab/>
        <w:t>Қазақстан Республикасының Конститутциясы-Астана: Елорда, 2008-56 б.</w:t>
      </w:r>
    </w:p>
    <w:p w14:paraId="0D7DF703" w14:textId="77777777" w:rsidR="00F558F7" w:rsidRPr="002C2856" w:rsidRDefault="00F558F7" w:rsidP="00F558F7">
      <w:pPr>
        <w:spacing w:after="0"/>
        <w:ind w:firstLine="709"/>
        <w:jc w:val="both"/>
        <w:rPr>
          <w:lang w:val="kk-KZ"/>
        </w:rPr>
      </w:pPr>
      <w:r w:rsidRPr="002C2856">
        <w:rPr>
          <w:lang w:val="kk-KZ"/>
        </w:rPr>
        <w:t>3.</w:t>
      </w:r>
      <w:r w:rsidRPr="002C2856">
        <w:rPr>
          <w:lang w:val="kk-KZ"/>
        </w:rPr>
        <w:tab/>
        <w:t>Барциц И.Н. Эволюция государственного управления в странах постсоветского пространства. 1991-2021-М.: Дело РАНХиГС, 2021 -448 с.</w:t>
      </w:r>
    </w:p>
    <w:p w14:paraId="3479DCB2" w14:textId="77777777" w:rsidR="00F558F7" w:rsidRPr="002C2856" w:rsidRDefault="00F558F7" w:rsidP="00F558F7">
      <w:pPr>
        <w:spacing w:after="0"/>
        <w:ind w:firstLine="709"/>
        <w:jc w:val="both"/>
        <w:rPr>
          <w:lang w:val="kk-KZ"/>
        </w:rPr>
      </w:pPr>
      <w:r w:rsidRPr="002C2856">
        <w:rPr>
          <w:lang w:val="kk-KZ"/>
        </w:rPr>
        <w:lastRenderedPageBreak/>
        <w:t>4. Васильев В.П., Деханова  М.Г., Холоденко Ю.А. Государственное и муниципальное управление -М.: Юрайт, 2021-307 с</w:t>
      </w:r>
    </w:p>
    <w:p w14:paraId="421471C1" w14:textId="77777777" w:rsidR="00F558F7" w:rsidRPr="002C2856" w:rsidRDefault="00F558F7" w:rsidP="00F558F7">
      <w:pPr>
        <w:spacing w:after="0"/>
        <w:ind w:firstLine="709"/>
        <w:jc w:val="both"/>
        <w:rPr>
          <w:lang w:val="kk-KZ"/>
        </w:rPr>
      </w:pPr>
      <w:r w:rsidRPr="002C2856">
        <w:rPr>
          <w:lang w:val="kk-KZ"/>
        </w:rPr>
        <w:t>5. Глазьев С.Ю. Управление развитием экономики: курс лекций - М.: Факультет государственного управления МГУ, 2019 - 759 с.</w:t>
      </w:r>
    </w:p>
    <w:p w14:paraId="255CD1D5" w14:textId="77777777" w:rsidR="00F558F7" w:rsidRPr="002C2856" w:rsidRDefault="00F558F7" w:rsidP="00F558F7">
      <w:pPr>
        <w:spacing w:after="0"/>
        <w:ind w:firstLine="709"/>
        <w:jc w:val="both"/>
        <w:rPr>
          <w:lang w:val="kk-KZ"/>
        </w:rPr>
      </w:pPr>
      <w:r w:rsidRPr="002C2856">
        <w:rPr>
          <w:lang w:val="kk-KZ"/>
        </w:rPr>
        <w:t>6. Кудина М.В., Воронов А.С., Леонтьева Л.С.Управление государственными реформами и корпоративными преобразованиями- М.: ЮНИТИ-ДАНА, 2021- 255 с.</w:t>
      </w:r>
    </w:p>
    <w:p w14:paraId="74EA8E40" w14:textId="77777777" w:rsidR="00F558F7" w:rsidRPr="002C2856" w:rsidRDefault="00F558F7" w:rsidP="00F558F7">
      <w:pPr>
        <w:spacing w:after="0"/>
        <w:ind w:firstLine="709"/>
        <w:jc w:val="both"/>
        <w:rPr>
          <w:lang w:val="kk-KZ"/>
        </w:rPr>
      </w:pPr>
      <w:r w:rsidRPr="002C2856">
        <w:rPr>
          <w:lang w:val="kk-KZ"/>
        </w:rPr>
        <w:t>7. Липски С.А. Система государственного управления -М.: ИНФРА-М,  2020 -229 с.</w:t>
      </w:r>
    </w:p>
    <w:p w14:paraId="65601E17" w14:textId="77777777" w:rsidR="00F558F7" w:rsidRPr="002C2856" w:rsidRDefault="00F558F7" w:rsidP="00F558F7">
      <w:pPr>
        <w:spacing w:after="0"/>
        <w:ind w:firstLine="709"/>
        <w:jc w:val="both"/>
        <w:rPr>
          <w:lang w:val="kk-KZ"/>
        </w:rPr>
      </w:pPr>
      <w:r w:rsidRPr="002C2856">
        <w:rPr>
          <w:lang w:val="kk-KZ"/>
        </w:rPr>
        <w:t xml:space="preserve"> 8.  Кошкидько  В.Г., Пронкина С.В. Региональное управление: отечественный и зарубежный опыт: монография – М. АРГАМАК-МЕДИА, 2018 – 320 с</w:t>
      </w:r>
    </w:p>
    <w:p w14:paraId="336F477A" w14:textId="77777777" w:rsidR="00F558F7" w:rsidRPr="002C2856" w:rsidRDefault="00F558F7" w:rsidP="00F558F7">
      <w:pPr>
        <w:spacing w:after="0"/>
        <w:ind w:firstLine="709"/>
        <w:jc w:val="both"/>
        <w:rPr>
          <w:lang w:val="kk-KZ"/>
        </w:rPr>
      </w:pPr>
      <w:r w:rsidRPr="002C2856">
        <w:rPr>
          <w:lang w:val="kk-KZ"/>
        </w:rPr>
        <w:t>9. Мухаев Р.Т. Государственое и муниципиальное управлени-М.: ИНФРА-М, 2021-467 с.</w:t>
      </w:r>
    </w:p>
    <w:p w14:paraId="4F15D51B" w14:textId="77777777" w:rsidR="00F558F7" w:rsidRPr="002C2856" w:rsidRDefault="00F558F7" w:rsidP="00F558F7">
      <w:pPr>
        <w:spacing w:after="0"/>
        <w:ind w:firstLine="709"/>
        <w:jc w:val="both"/>
        <w:rPr>
          <w:lang w:val="kk-KZ"/>
        </w:rPr>
      </w:pPr>
      <w:r w:rsidRPr="002C2856">
        <w:rPr>
          <w:lang w:val="kk-KZ"/>
        </w:rPr>
        <w:t>10. Пушкарева Г.В., Соловьев А.И., Михайлова О.В. Идеи и ценности в государственном управлении - М.: Аспект-Пресс, 2018 - 272 с.</w:t>
      </w:r>
    </w:p>
    <w:p w14:paraId="139D5915" w14:textId="77777777" w:rsidR="00F558F7" w:rsidRPr="002C2856" w:rsidRDefault="00F558F7" w:rsidP="00F558F7">
      <w:pPr>
        <w:spacing w:after="0"/>
        <w:ind w:firstLine="709"/>
        <w:jc w:val="both"/>
        <w:rPr>
          <w:lang w:val="kk-KZ"/>
        </w:rPr>
      </w:pPr>
    </w:p>
    <w:p w14:paraId="166F402A" w14:textId="77777777" w:rsidR="00F558F7" w:rsidRPr="002C2856" w:rsidRDefault="00F558F7" w:rsidP="00F558F7">
      <w:pPr>
        <w:spacing w:after="0"/>
        <w:ind w:firstLine="709"/>
        <w:jc w:val="both"/>
        <w:rPr>
          <w:lang w:val="kk-KZ"/>
        </w:rPr>
      </w:pPr>
      <w:r w:rsidRPr="002C2856">
        <w:rPr>
          <w:lang w:val="kk-KZ"/>
        </w:rPr>
        <w:t>11.Сморгунова Л.В. Государственная политика и управление: уровни, технологии, зарубежный опыт-М.: Юрайт, 2020-484 с.</w:t>
      </w:r>
    </w:p>
    <w:p w14:paraId="44FD5450" w14:textId="77777777" w:rsidR="00F558F7" w:rsidRPr="002C2856" w:rsidRDefault="00F558F7" w:rsidP="00F558F7">
      <w:pPr>
        <w:spacing w:after="0"/>
        <w:ind w:firstLine="709"/>
        <w:jc w:val="both"/>
        <w:rPr>
          <w:lang w:val="kk-KZ"/>
        </w:rPr>
      </w:pPr>
      <w:r w:rsidRPr="002C2856">
        <w:rPr>
          <w:lang w:val="kk-KZ"/>
        </w:rPr>
        <w:t xml:space="preserve">12.Современные подходы к изучению истории государственного управления - М.: МГУ, 2020 – 76 с. </w:t>
      </w:r>
    </w:p>
    <w:p w14:paraId="45985EB9" w14:textId="77777777" w:rsidR="00F558F7" w:rsidRPr="002C2856" w:rsidRDefault="00F558F7" w:rsidP="00F558F7">
      <w:pPr>
        <w:spacing w:after="0"/>
        <w:ind w:firstLine="709"/>
        <w:jc w:val="both"/>
        <w:rPr>
          <w:lang w:val="kk-KZ"/>
        </w:rPr>
      </w:pPr>
      <w:r w:rsidRPr="002C2856">
        <w:rPr>
          <w:lang w:val="kk-KZ"/>
        </w:rPr>
        <w:t>13.Современные тенденции в государственном управлении,</w:t>
      </w:r>
    </w:p>
    <w:p w14:paraId="0176BB00" w14:textId="77777777" w:rsidR="00F558F7" w:rsidRPr="002C2856" w:rsidRDefault="00F558F7" w:rsidP="00F558F7">
      <w:pPr>
        <w:spacing w:after="0"/>
        <w:ind w:firstLine="709"/>
        <w:jc w:val="both"/>
        <w:rPr>
          <w:lang w:val="kk-KZ"/>
        </w:rPr>
      </w:pPr>
      <w:r w:rsidRPr="002C2856">
        <w:rPr>
          <w:lang w:val="kk-KZ"/>
        </w:rPr>
        <w:t>экономике, политике, праве -Ростов н/Д:  ЮРИУ РАНХиГС, 2021 – 426 с.</w:t>
      </w:r>
    </w:p>
    <w:p w14:paraId="42F08FAB" w14:textId="77777777" w:rsidR="00F558F7" w:rsidRPr="002C2856" w:rsidRDefault="00F558F7" w:rsidP="00F558F7">
      <w:pPr>
        <w:spacing w:after="0"/>
        <w:ind w:firstLine="709"/>
        <w:jc w:val="both"/>
        <w:rPr>
          <w:lang w:val="kk-KZ"/>
        </w:rPr>
      </w:pPr>
      <w:r w:rsidRPr="002C2856">
        <w:rPr>
          <w:lang w:val="kk-KZ"/>
        </w:rPr>
        <w:t>14.</w:t>
      </w:r>
      <w:r w:rsidRPr="002C2856">
        <w:rPr>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21C47475" w14:textId="77777777" w:rsidR="00F558F7" w:rsidRPr="002C2856" w:rsidRDefault="00F558F7" w:rsidP="00F558F7">
      <w:pPr>
        <w:spacing w:after="0"/>
        <w:ind w:firstLine="709"/>
        <w:jc w:val="both"/>
        <w:rPr>
          <w:lang w:val="kk-KZ"/>
        </w:rPr>
      </w:pPr>
    </w:p>
    <w:p w14:paraId="08B46993" w14:textId="77777777" w:rsidR="00F558F7" w:rsidRPr="002C2856" w:rsidRDefault="00F558F7" w:rsidP="00F558F7">
      <w:pPr>
        <w:spacing w:after="0"/>
        <w:ind w:firstLine="709"/>
        <w:jc w:val="both"/>
        <w:rPr>
          <w:lang w:val="kk-KZ"/>
        </w:rPr>
      </w:pPr>
      <w:r w:rsidRPr="002C2856">
        <w:rPr>
          <w:lang w:val="kk-KZ"/>
        </w:rPr>
        <w:t xml:space="preserve"> Қосымша әдебиеттер:</w:t>
      </w:r>
    </w:p>
    <w:p w14:paraId="0C42E14E" w14:textId="77777777" w:rsidR="00F558F7" w:rsidRPr="002C2856" w:rsidRDefault="00F558F7" w:rsidP="00F558F7">
      <w:pPr>
        <w:spacing w:after="0"/>
        <w:ind w:firstLine="709"/>
        <w:jc w:val="both"/>
        <w:rPr>
          <w:lang w:val="kk-KZ"/>
        </w:rPr>
      </w:pPr>
      <w:r w:rsidRPr="002C2856">
        <w:rPr>
          <w:lang w:val="kk-KZ"/>
        </w:rPr>
        <w:t>1.</w:t>
      </w:r>
      <w:r w:rsidRPr="002C2856">
        <w:rPr>
          <w:lang w:val="kk-KZ"/>
        </w:rPr>
        <w:tab/>
        <w:t>Оксфорд экономика сөздігі  = A Dictionary of Economics (Oxford Quick Reference) : сөздік  -Алматы : "Ұлттық аударма бюросы" ҚҚ, 2019 - 606 б.</w:t>
      </w:r>
    </w:p>
    <w:p w14:paraId="7CCA29F3" w14:textId="77777777" w:rsidR="00F558F7" w:rsidRPr="002C2856" w:rsidRDefault="00F558F7" w:rsidP="00F558F7">
      <w:pPr>
        <w:spacing w:after="0"/>
        <w:ind w:firstLine="709"/>
        <w:jc w:val="both"/>
        <w:rPr>
          <w:lang w:val="kk-KZ"/>
        </w:rPr>
      </w:pPr>
      <w:r w:rsidRPr="002C2856">
        <w:rPr>
          <w:lang w:val="kk-KZ"/>
        </w:rPr>
        <w:t>2.</w:t>
      </w:r>
      <w:r w:rsidRPr="002C2856">
        <w:rPr>
          <w:lang w:val="kk-KZ"/>
        </w:rPr>
        <w:tab/>
        <w:t>Уилтон, Ник. HR-менеджментке кіріспе = An Introduction to Human Resource Management - Алматы: "Ұлттық аударма бюросы" ҚҚ, 2019. — 531 б.</w:t>
      </w:r>
    </w:p>
    <w:p w14:paraId="72B84D74" w14:textId="77777777" w:rsidR="00F558F7" w:rsidRPr="002C2856" w:rsidRDefault="00F558F7" w:rsidP="00F558F7">
      <w:pPr>
        <w:spacing w:after="0"/>
        <w:ind w:firstLine="709"/>
        <w:jc w:val="both"/>
        <w:rPr>
          <w:lang w:val="kk-KZ"/>
        </w:rPr>
      </w:pPr>
      <w:r w:rsidRPr="002C2856">
        <w:rPr>
          <w:lang w:val="kk-KZ"/>
        </w:rPr>
        <w:t>3.</w:t>
      </w:r>
      <w:r w:rsidRPr="002C2856">
        <w:rPr>
          <w:lang w:val="kk-KZ"/>
        </w:rPr>
        <w:tab/>
        <w:t>М. Коннолли, Л. Хармс, Д. Мэйдмент Әлеуметтік жұмыс: контексі мен практикасы  – Нұр-Сұлтан: "Ұлттық аударма бюросы ҚҚ, 2020 – 382 б.</w:t>
      </w:r>
    </w:p>
    <w:p w14:paraId="238056D9" w14:textId="77777777" w:rsidR="00F558F7" w:rsidRPr="002C2856" w:rsidRDefault="00F558F7" w:rsidP="00F558F7">
      <w:pPr>
        <w:spacing w:after="0"/>
        <w:ind w:firstLine="709"/>
        <w:jc w:val="both"/>
        <w:rPr>
          <w:lang w:val="kk-KZ"/>
        </w:rPr>
      </w:pPr>
      <w:r w:rsidRPr="002C2856">
        <w:rPr>
          <w:lang w:val="kk-KZ"/>
        </w:rPr>
        <w:t>4.</w:t>
      </w:r>
      <w:r w:rsidRPr="002C2856">
        <w:rPr>
          <w:lang w:val="kk-KZ"/>
        </w:rPr>
        <w:tab/>
        <w:t xml:space="preserve">Стивен П. Роббинс, Тимати А. Джадж   </w:t>
      </w:r>
    </w:p>
    <w:p w14:paraId="0D90987A" w14:textId="77777777" w:rsidR="00F558F7" w:rsidRPr="002C2856" w:rsidRDefault="00F558F7" w:rsidP="00F558F7">
      <w:pPr>
        <w:spacing w:after="0"/>
        <w:ind w:firstLine="709"/>
        <w:jc w:val="both"/>
        <w:rPr>
          <w:lang w:val="kk-KZ"/>
        </w:rPr>
      </w:pPr>
      <w:r w:rsidRPr="002C2856">
        <w:rPr>
          <w:lang w:val="kk-KZ"/>
        </w:rPr>
        <w:t>Ұйымдық мінез-құлық негіздері = Essentials of Organizational Benavior [М  - Алматы: "Ұлттық аударма бюросы" ҚҚ, 2019 - 487 б.</w:t>
      </w:r>
    </w:p>
    <w:p w14:paraId="7F364B65" w14:textId="77777777" w:rsidR="00F558F7" w:rsidRPr="002C2856" w:rsidRDefault="00F558F7" w:rsidP="00F558F7">
      <w:pPr>
        <w:spacing w:after="0"/>
        <w:ind w:firstLine="709"/>
        <w:jc w:val="both"/>
        <w:rPr>
          <w:lang w:val="kk-KZ"/>
        </w:rPr>
      </w:pPr>
      <w:r w:rsidRPr="002C2856">
        <w:rPr>
          <w:lang w:val="kk-KZ"/>
        </w:rPr>
        <w:t>5.</w:t>
      </w:r>
      <w:r w:rsidRPr="002C2856">
        <w:rPr>
          <w:lang w:val="kk-KZ"/>
        </w:rPr>
        <w:tab/>
        <w:t xml:space="preserve"> Р. У. Гриффин Менеджмент = Management  - Астана: "Ұлттық аударма бюросы" ҚҚ, 2018 - 766 б.</w:t>
      </w:r>
    </w:p>
    <w:p w14:paraId="60F7620B" w14:textId="77777777" w:rsidR="00F558F7" w:rsidRPr="002C2856" w:rsidRDefault="00F558F7" w:rsidP="00F558F7">
      <w:pPr>
        <w:spacing w:after="0"/>
        <w:ind w:firstLine="709"/>
        <w:jc w:val="both"/>
        <w:rPr>
          <w:lang w:val="kk-KZ"/>
        </w:rPr>
      </w:pPr>
      <w:r w:rsidRPr="002C2856">
        <w:rPr>
          <w:lang w:val="kk-KZ"/>
        </w:rPr>
        <w:t>6.</w:t>
      </w:r>
      <w:r w:rsidRPr="002C2856">
        <w:rPr>
          <w:lang w:val="kk-KZ"/>
        </w:rPr>
        <w:tab/>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D791FAF" w14:textId="77777777" w:rsidR="00F558F7" w:rsidRPr="002C2856" w:rsidRDefault="00F558F7" w:rsidP="00F558F7">
      <w:pPr>
        <w:spacing w:after="0"/>
        <w:ind w:firstLine="709"/>
        <w:jc w:val="both"/>
        <w:rPr>
          <w:lang w:val="kk-KZ"/>
        </w:rPr>
      </w:pPr>
      <w:r w:rsidRPr="002C2856">
        <w:rPr>
          <w:lang w:val="kk-KZ"/>
        </w:rPr>
        <w:t>7.</w:t>
      </w:r>
      <w:r w:rsidRPr="002C2856">
        <w:rPr>
          <w:lang w:val="kk-KZ"/>
        </w:rPr>
        <w:tab/>
        <w:t xml:space="preserve"> Шиллинг, Мелисса А.Технологиялық инновациялардағы стратегиялық менеджмент = Strategic Management Technological Innovation - Алматы: "Ұлттық аударма бюросы" ҚҚ, 2019 - 378 б. </w:t>
      </w:r>
    </w:p>
    <w:p w14:paraId="7AC12E53" w14:textId="77777777" w:rsidR="00F558F7" w:rsidRPr="002C2856" w:rsidRDefault="00F558F7" w:rsidP="00F558F7">
      <w:pPr>
        <w:spacing w:after="0"/>
        <w:ind w:firstLine="709"/>
        <w:jc w:val="both"/>
        <w:rPr>
          <w:lang w:val="kk-KZ"/>
        </w:rPr>
      </w:pPr>
      <w:r w:rsidRPr="002C2856">
        <w:rPr>
          <w:lang w:val="kk-KZ"/>
        </w:rPr>
        <w:t>8.</w:t>
      </w:r>
      <w:r w:rsidRPr="002C2856">
        <w:rPr>
          <w:lang w:val="kk-KZ"/>
        </w:rPr>
        <w:tab/>
        <w:t xml:space="preserve"> О’Лири, Зина. Зерттеу жобасын жүргізу: негізгі нұсқаулық : монография - Алматы: "Ұлттық аударма бюросы" ҚҚ, 2020 - 470 б.</w:t>
      </w:r>
    </w:p>
    <w:p w14:paraId="601B175E" w14:textId="77777777" w:rsidR="00F558F7" w:rsidRPr="002C2856" w:rsidRDefault="00F558F7" w:rsidP="00F558F7">
      <w:pPr>
        <w:spacing w:after="0"/>
        <w:ind w:firstLine="709"/>
        <w:jc w:val="both"/>
        <w:rPr>
          <w:lang w:val="kk-KZ"/>
        </w:rPr>
      </w:pPr>
      <w:r w:rsidRPr="002C2856">
        <w:rPr>
          <w:lang w:val="kk-KZ"/>
        </w:rPr>
        <w:t>9.</w:t>
      </w:r>
      <w:r w:rsidRPr="002C2856">
        <w:rPr>
          <w:lang w:val="kk-KZ"/>
        </w:rPr>
        <w:tab/>
        <w:t xml:space="preserve"> Шваб, Клаус.Төртінші индустриялық революция  = The Fourth Industrial Revolution : [монография] - Астана: "Ұлттық аударма бюросы" ҚҚ, 2018- 198 б.</w:t>
      </w:r>
    </w:p>
    <w:p w14:paraId="0A5C5CAD" w14:textId="77777777" w:rsidR="00F558F7" w:rsidRPr="002C2856" w:rsidRDefault="00F558F7" w:rsidP="00F558F7">
      <w:pPr>
        <w:tabs>
          <w:tab w:val="left" w:pos="1095"/>
        </w:tabs>
        <w:rPr>
          <w:lang w:val="kk-KZ"/>
        </w:rPr>
      </w:pPr>
    </w:p>
    <w:p w14:paraId="07C80F8A" w14:textId="77777777" w:rsidR="00F12C76" w:rsidRPr="00F558F7" w:rsidRDefault="00F12C76" w:rsidP="006C0B77">
      <w:pPr>
        <w:spacing w:after="0"/>
        <w:ind w:firstLine="709"/>
        <w:jc w:val="both"/>
        <w:rPr>
          <w:lang w:val="kk-KZ"/>
        </w:rPr>
      </w:pPr>
    </w:p>
    <w:sectPr w:rsidR="00F12C76" w:rsidRPr="00F558F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9E"/>
    <w:rsid w:val="00086D9E"/>
    <w:rsid w:val="00486B56"/>
    <w:rsid w:val="006C0B77"/>
    <w:rsid w:val="006F1C33"/>
    <w:rsid w:val="008242FF"/>
    <w:rsid w:val="00870751"/>
    <w:rsid w:val="008C3825"/>
    <w:rsid w:val="00922C48"/>
    <w:rsid w:val="00B915B7"/>
    <w:rsid w:val="00E1268D"/>
    <w:rsid w:val="00EA59DF"/>
    <w:rsid w:val="00EE4070"/>
    <w:rsid w:val="00F12C76"/>
    <w:rsid w:val="00F55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7858"/>
  <w15:chartTrackingRefBased/>
  <w15:docId w15:val="{5BABA2F6-0400-41DF-BF67-7F5A8A8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68D"/>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en-US"/>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lang w:eastAsia="en-US"/>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eastAsia="en-US"/>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lang w:eastAsia="en-US"/>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lang w:eastAsia="en-US"/>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lang w:eastAsia="en-US"/>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after="160" w:line="240" w:lineRule="auto"/>
    </w:pPr>
    <w:rPr>
      <w:rFonts w:eastAsiaTheme="minorHAnsi"/>
      <w:b/>
      <w:bCs/>
      <w:color w:val="404040" w:themeColor="text1" w:themeTint="BF"/>
      <w:sz w:val="20"/>
      <w:szCs w:val="20"/>
      <w:lang w:eastAsia="en-US"/>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lang w:eastAsia="en-US"/>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spacing w:after="160" w:line="259" w:lineRule="auto"/>
      <w:ind w:left="720"/>
      <w:contextualSpacing/>
    </w:pPr>
    <w:rPr>
      <w:rFonts w:eastAsiaTheme="minorHAnsi"/>
      <w:sz w:val="21"/>
      <w:szCs w:val="21"/>
      <w:lang w:eastAsia="en-US"/>
    </w:rPr>
  </w:style>
  <w:style w:type="paragraph" w:styleId="21">
    <w:name w:val="Quote"/>
    <w:basedOn w:val="a"/>
    <w:next w:val="a"/>
    <w:link w:val="22"/>
    <w:uiPriority w:val="29"/>
    <w:qFormat/>
    <w:rsid w:val="006F1C33"/>
    <w:pPr>
      <w:spacing w:before="240" w:after="240" w:line="252" w:lineRule="auto"/>
      <w:ind w:left="864" w:right="864"/>
      <w:jc w:val="center"/>
    </w:pPr>
    <w:rPr>
      <w:rFonts w:eastAsiaTheme="minorHAnsi"/>
      <w:i/>
      <w:iCs/>
      <w:sz w:val="21"/>
      <w:szCs w:val="21"/>
      <w:lang w:eastAsia="en-U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lang w:eastAsia="en-US"/>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F558F7"/>
  </w:style>
  <w:style w:type="paragraph" w:styleId="af5">
    <w:name w:val="Normal (Web)"/>
    <w:basedOn w:val="a"/>
    <w:uiPriority w:val="99"/>
    <w:semiHidden/>
    <w:unhideWhenUsed/>
    <w:rsid w:val="00F558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3529</Words>
  <Characters>20120</Characters>
  <Application>Microsoft Office Word</Application>
  <DocSecurity>0</DocSecurity>
  <Lines>167</Lines>
  <Paragraphs>47</Paragraphs>
  <ScaleCrop>false</ScaleCrop>
  <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2021-09-23T03:41:00Z</dcterms:created>
  <dcterms:modified xsi:type="dcterms:W3CDTF">2021-09-23T03:58:00Z</dcterms:modified>
</cp:coreProperties>
</file>